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CDCCF5" w14:textId="77777777" w:rsidR="000D2A70" w:rsidRDefault="000D2A70" w:rsidP="000D2A70">
      <w:pPr>
        <w:pStyle w:val="Heading1"/>
      </w:pPr>
      <w:r>
        <w:t>SMS Migration User Guide</w:t>
      </w:r>
    </w:p>
    <w:p w14:paraId="3B3CBDB4" w14:textId="77777777" w:rsidR="0092254C" w:rsidRDefault="007D0FED" w:rsidP="0092254C">
      <w:pPr>
        <w:spacing w:after="60"/>
        <w:rPr>
          <w:sz w:val="19"/>
          <w:szCs w:val="19"/>
        </w:rPr>
      </w:pPr>
      <w:r>
        <w:rPr>
          <w:sz w:val="19"/>
          <w:szCs w:val="19"/>
        </w:rPr>
        <w:t>This document describes the need for mapping files if a district is cutting over from one SMS to another SMS.</w:t>
      </w:r>
    </w:p>
    <w:p w14:paraId="24466F0B" w14:textId="77777777" w:rsidR="007D0FED" w:rsidRDefault="007D0FED" w:rsidP="0092254C">
      <w:pPr>
        <w:spacing w:after="60"/>
        <w:rPr>
          <w:sz w:val="19"/>
          <w:szCs w:val="19"/>
        </w:rPr>
      </w:pPr>
    </w:p>
    <w:p w14:paraId="3D1ECBDE" w14:textId="77777777" w:rsidR="007D0FED" w:rsidRDefault="007D0FED" w:rsidP="0092254C">
      <w:pPr>
        <w:spacing w:after="60"/>
        <w:rPr>
          <w:sz w:val="19"/>
          <w:szCs w:val="19"/>
        </w:rPr>
      </w:pPr>
      <w:r>
        <w:rPr>
          <w:sz w:val="19"/>
          <w:szCs w:val="19"/>
        </w:rPr>
        <w:t>The RightPath</w:t>
      </w:r>
      <w:r w:rsidR="00636CD0">
        <w:rPr>
          <w:sz w:val="19"/>
          <w:szCs w:val="19"/>
        </w:rPr>
        <w:t>™</w:t>
      </w:r>
      <w:r>
        <w:rPr>
          <w:sz w:val="19"/>
          <w:szCs w:val="19"/>
        </w:rPr>
        <w:t xml:space="preserve"> system </w:t>
      </w:r>
      <w:r w:rsidR="00636CD0">
        <w:rPr>
          <w:sz w:val="19"/>
          <w:szCs w:val="19"/>
        </w:rPr>
        <w:t>replicates and uses a lot of data from client SMS systems.  This data is updated on a periodic basis.  In order to provide this service, the RightPath system maintains the key values from the client SMS system.  If a client is switching SMS vendors, it is possible for these key values to change from one vendor to the next.  If this occurs, RightPath will require a mapping file to map the old key values to the new key values in order to provide a seamless continuity of service.  Without the mapping file, it will appear as if many new records need to be added to the RightPath system, when in fact, they are not new records; just the key values are new.</w:t>
      </w:r>
    </w:p>
    <w:p w14:paraId="617FD971" w14:textId="77777777" w:rsidR="00636CD0" w:rsidRDefault="00636CD0" w:rsidP="0092254C">
      <w:pPr>
        <w:spacing w:after="60"/>
        <w:rPr>
          <w:sz w:val="19"/>
          <w:szCs w:val="19"/>
        </w:rPr>
      </w:pPr>
    </w:p>
    <w:p w14:paraId="00C59D12" w14:textId="77777777" w:rsidR="007D0FED" w:rsidRDefault="007D0FED" w:rsidP="0092254C">
      <w:pPr>
        <w:spacing w:after="60"/>
        <w:rPr>
          <w:sz w:val="19"/>
          <w:szCs w:val="19"/>
        </w:rPr>
      </w:pPr>
    </w:p>
    <w:p w14:paraId="382766EC" w14:textId="77777777" w:rsidR="0092254C" w:rsidRDefault="0092254C" w:rsidP="00636CD0">
      <w:pPr>
        <w:pStyle w:val="Default"/>
        <w:numPr>
          <w:ilvl w:val="0"/>
          <w:numId w:val="4"/>
        </w:numPr>
        <w:spacing w:after="60"/>
        <w:rPr>
          <w:color w:val="auto"/>
          <w:sz w:val="19"/>
          <w:szCs w:val="19"/>
        </w:rPr>
      </w:pPr>
      <w:r>
        <w:rPr>
          <w:color w:val="auto"/>
          <w:sz w:val="19"/>
          <w:szCs w:val="19"/>
        </w:rPr>
        <w:t xml:space="preserve">Schools </w:t>
      </w:r>
      <w:r w:rsidR="007D0FED">
        <w:rPr>
          <w:color w:val="auto"/>
          <w:sz w:val="19"/>
          <w:szCs w:val="19"/>
        </w:rPr>
        <w:t xml:space="preserve">Mapping </w:t>
      </w:r>
      <w:r>
        <w:rPr>
          <w:color w:val="auto"/>
          <w:sz w:val="19"/>
          <w:szCs w:val="19"/>
        </w:rPr>
        <w:t xml:space="preserve">File </w:t>
      </w:r>
    </w:p>
    <w:p w14:paraId="5AA44C18" w14:textId="77777777" w:rsidR="0092254C" w:rsidRDefault="0092254C" w:rsidP="00636CD0">
      <w:pPr>
        <w:pStyle w:val="Default"/>
        <w:numPr>
          <w:ilvl w:val="0"/>
          <w:numId w:val="5"/>
        </w:numPr>
        <w:spacing w:after="60"/>
        <w:rPr>
          <w:color w:val="auto"/>
          <w:sz w:val="19"/>
          <w:szCs w:val="19"/>
        </w:rPr>
      </w:pPr>
      <w:r>
        <w:rPr>
          <w:color w:val="auto"/>
          <w:sz w:val="19"/>
          <w:szCs w:val="19"/>
        </w:rPr>
        <w:t>Old School Code</w:t>
      </w:r>
    </w:p>
    <w:p w14:paraId="6C080A49" w14:textId="77777777" w:rsidR="0092254C" w:rsidRDefault="0092254C" w:rsidP="00636CD0">
      <w:pPr>
        <w:pStyle w:val="Default"/>
        <w:numPr>
          <w:ilvl w:val="0"/>
          <w:numId w:val="5"/>
        </w:numPr>
        <w:spacing w:after="60"/>
        <w:rPr>
          <w:color w:val="auto"/>
          <w:sz w:val="19"/>
          <w:szCs w:val="19"/>
        </w:rPr>
      </w:pPr>
      <w:r>
        <w:rPr>
          <w:color w:val="auto"/>
          <w:sz w:val="19"/>
          <w:szCs w:val="19"/>
        </w:rPr>
        <w:t>New School Code</w:t>
      </w:r>
    </w:p>
    <w:p w14:paraId="0B7F7CFF" w14:textId="77777777" w:rsidR="00636CD0" w:rsidRDefault="00636CD0" w:rsidP="00636CD0">
      <w:pPr>
        <w:pStyle w:val="Default"/>
        <w:spacing w:after="60"/>
        <w:rPr>
          <w:color w:val="auto"/>
          <w:sz w:val="19"/>
          <w:szCs w:val="19"/>
        </w:rPr>
      </w:pPr>
    </w:p>
    <w:p w14:paraId="34EAFA76" w14:textId="77777777" w:rsidR="0092254C" w:rsidRDefault="0092254C" w:rsidP="00636CD0">
      <w:pPr>
        <w:pStyle w:val="Default"/>
        <w:numPr>
          <w:ilvl w:val="0"/>
          <w:numId w:val="4"/>
        </w:numPr>
        <w:spacing w:after="60"/>
        <w:rPr>
          <w:color w:val="auto"/>
          <w:sz w:val="19"/>
          <w:szCs w:val="19"/>
        </w:rPr>
      </w:pPr>
      <w:r>
        <w:rPr>
          <w:color w:val="auto"/>
          <w:sz w:val="19"/>
          <w:szCs w:val="19"/>
        </w:rPr>
        <w:t xml:space="preserve">Administrators </w:t>
      </w:r>
      <w:r w:rsidR="007D0FED">
        <w:rPr>
          <w:color w:val="auto"/>
          <w:sz w:val="19"/>
          <w:szCs w:val="19"/>
        </w:rPr>
        <w:t>Mapping File.</w:t>
      </w:r>
    </w:p>
    <w:p w14:paraId="359740B5" w14:textId="77777777" w:rsidR="0092254C" w:rsidRDefault="0092254C" w:rsidP="00636CD0">
      <w:pPr>
        <w:pStyle w:val="Default"/>
        <w:numPr>
          <w:ilvl w:val="0"/>
          <w:numId w:val="7"/>
        </w:numPr>
        <w:spacing w:after="60"/>
        <w:rPr>
          <w:color w:val="auto"/>
          <w:sz w:val="19"/>
          <w:szCs w:val="19"/>
        </w:rPr>
      </w:pPr>
      <w:r>
        <w:rPr>
          <w:color w:val="auto"/>
          <w:sz w:val="19"/>
          <w:szCs w:val="19"/>
        </w:rPr>
        <w:t>Old Staff ID</w:t>
      </w:r>
    </w:p>
    <w:p w14:paraId="069A304E" w14:textId="77777777" w:rsidR="0092254C" w:rsidRDefault="0092254C" w:rsidP="00636CD0">
      <w:pPr>
        <w:pStyle w:val="Default"/>
        <w:numPr>
          <w:ilvl w:val="0"/>
          <w:numId w:val="7"/>
        </w:numPr>
        <w:spacing w:after="60"/>
        <w:rPr>
          <w:color w:val="auto"/>
          <w:sz w:val="19"/>
          <w:szCs w:val="19"/>
        </w:rPr>
      </w:pPr>
      <w:r>
        <w:rPr>
          <w:color w:val="auto"/>
          <w:sz w:val="19"/>
          <w:szCs w:val="19"/>
        </w:rPr>
        <w:t>New Staff ID</w:t>
      </w:r>
    </w:p>
    <w:p w14:paraId="643BDDED" w14:textId="77777777" w:rsidR="00636CD0" w:rsidRDefault="00636CD0" w:rsidP="00636CD0">
      <w:pPr>
        <w:pStyle w:val="Default"/>
        <w:spacing w:after="60"/>
        <w:rPr>
          <w:color w:val="auto"/>
          <w:sz w:val="19"/>
          <w:szCs w:val="19"/>
        </w:rPr>
      </w:pPr>
    </w:p>
    <w:p w14:paraId="67BDB2C6" w14:textId="77777777" w:rsidR="0092254C" w:rsidRDefault="0092254C" w:rsidP="00636CD0">
      <w:pPr>
        <w:pStyle w:val="Default"/>
        <w:numPr>
          <w:ilvl w:val="0"/>
          <w:numId w:val="4"/>
        </w:numPr>
        <w:spacing w:after="60"/>
        <w:rPr>
          <w:color w:val="auto"/>
          <w:sz w:val="19"/>
          <w:szCs w:val="19"/>
        </w:rPr>
      </w:pPr>
      <w:r>
        <w:rPr>
          <w:color w:val="auto"/>
          <w:sz w:val="19"/>
          <w:szCs w:val="19"/>
        </w:rPr>
        <w:t xml:space="preserve">Staff </w:t>
      </w:r>
      <w:r w:rsidR="007D0FED">
        <w:rPr>
          <w:color w:val="auto"/>
          <w:sz w:val="19"/>
          <w:szCs w:val="19"/>
        </w:rPr>
        <w:t xml:space="preserve">Mapping </w:t>
      </w:r>
      <w:r>
        <w:rPr>
          <w:color w:val="auto"/>
          <w:sz w:val="19"/>
          <w:szCs w:val="19"/>
        </w:rPr>
        <w:t xml:space="preserve">File </w:t>
      </w:r>
    </w:p>
    <w:p w14:paraId="7380426C" w14:textId="77777777" w:rsidR="0092254C" w:rsidRDefault="0092254C" w:rsidP="00636CD0">
      <w:pPr>
        <w:pStyle w:val="Default"/>
        <w:numPr>
          <w:ilvl w:val="0"/>
          <w:numId w:val="8"/>
        </w:numPr>
        <w:spacing w:after="60"/>
        <w:rPr>
          <w:color w:val="auto"/>
          <w:sz w:val="19"/>
          <w:szCs w:val="19"/>
        </w:rPr>
      </w:pPr>
      <w:r>
        <w:rPr>
          <w:color w:val="auto"/>
          <w:sz w:val="19"/>
          <w:szCs w:val="19"/>
        </w:rPr>
        <w:t>Old Staff ID</w:t>
      </w:r>
    </w:p>
    <w:p w14:paraId="1A812A0A" w14:textId="77777777" w:rsidR="0092254C" w:rsidRDefault="0092254C" w:rsidP="00636CD0">
      <w:pPr>
        <w:pStyle w:val="Default"/>
        <w:numPr>
          <w:ilvl w:val="0"/>
          <w:numId w:val="8"/>
        </w:numPr>
        <w:spacing w:after="60"/>
        <w:rPr>
          <w:color w:val="auto"/>
          <w:sz w:val="19"/>
          <w:szCs w:val="19"/>
        </w:rPr>
      </w:pPr>
      <w:r>
        <w:rPr>
          <w:color w:val="auto"/>
          <w:sz w:val="19"/>
          <w:szCs w:val="19"/>
        </w:rPr>
        <w:t>New Staff ID</w:t>
      </w:r>
    </w:p>
    <w:p w14:paraId="68367E66" w14:textId="77777777" w:rsidR="00636CD0" w:rsidRDefault="00636CD0" w:rsidP="00636CD0">
      <w:pPr>
        <w:pStyle w:val="Default"/>
        <w:spacing w:after="60"/>
        <w:rPr>
          <w:color w:val="auto"/>
          <w:sz w:val="19"/>
          <w:szCs w:val="19"/>
        </w:rPr>
      </w:pPr>
    </w:p>
    <w:p w14:paraId="0D9BF4D0" w14:textId="77777777" w:rsidR="00636CD0" w:rsidRDefault="0092254C" w:rsidP="00636CD0">
      <w:pPr>
        <w:pStyle w:val="Default"/>
        <w:numPr>
          <w:ilvl w:val="0"/>
          <w:numId w:val="4"/>
        </w:numPr>
        <w:spacing w:after="60"/>
        <w:rPr>
          <w:color w:val="auto"/>
          <w:sz w:val="19"/>
          <w:szCs w:val="19"/>
        </w:rPr>
      </w:pPr>
      <w:r>
        <w:rPr>
          <w:color w:val="auto"/>
          <w:sz w:val="19"/>
          <w:szCs w:val="19"/>
        </w:rPr>
        <w:t xml:space="preserve">Classes </w:t>
      </w:r>
      <w:r w:rsidR="007D0FED">
        <w:rPr>
          <w:color w:val="auto"/>
          <w:sz w:val="19"/>
          <w:szCs w:val="19"/>
        </w:rPr>
        <w:t xml:space="preserve">Mapping </w:t>
      </w:r>
      <w:r>
        <w:rPr>
          <w:color w:val="auto"/>
          <w:sz w:val="19"/>
          <w:szCs w:val="19"/>
        </w:rPr>
        <w:t xml:space="preserve">File </w:t>
      </w:r>
    </w:p>
    <w:p w14:paraId="330B764D" w14:textId="77777777" w:rsidR="0092254C" w:rsidRPr="00636CD0" w:rsidRDefault="0092254C" w:rsidP="00636CD0">
      <w:pPr>
        <w:pStyle w:val="Default"/>
        <w:spacing w:after="60"/>
        <w:ind w:left="360"/>
        <w:rPr>
          <w:color w:val="auto"/>
          <w:sz w:val="19"/>
          <w:szCs w:val="19"/>
        </w:rPr>
      </w:pPr>
      <w:r w:rsidRPr="00636CD0">
        <w:rPr>
          <w:color w:val="auto"/>
          <w:sz w:val="19"/>
          <w:szCs w:val="19"/>
        </w:rPr>
        <w:t>If we cutover during a school year</w:t>
      </w:r>
      <w:r w:rsidR="007D0FED" w:rsidRPr="00636CD0">
        <w:rPr>
          <w:color w:val="auto"/>
          <w:sz w:val="19"/>
          <w:szCs w:val="19"/>
        </w:rPr>
        <w:t>, we need the following mapping file.  If we cutover in between school years, we don’t need anything.</w:t>
      </w:r>
    </w:p>
    <w:p w14:paraId="59C63E4A" w14:textId="77777777" w:rsidR="0092254C" w:rsidRDefault="0092254C" w:rsidP="00636CD0">
      <w:pPr>
        <w:pStyle w:val="Default"/>
        <w:numPr>
          <w:ilvl w:val="0"/>
          <w:numId w:val="9"/>
        </w:numPr>
        <w:spacing w:after="60"/>
        <w:rPr>
          <w:color w:val="auto"/>
          <w:sz w:val="19"/>
          <w:szCs w:val="19"/>
        </w:rPr>
      </w:pPr>
      <w:r>
        <w:rPr>
          <w:color w:val="auto"/>
          <w:sz w:val="19"/>
          <w:szCs w:val="19"/>
        </w:rPr>
        <w:t>Old Class ID</w:t>
      </w:r>
    </w:p>
    <w:p w14:paraId="25508051" w14:textId="77777777" w:rsidR="0092254C" w:rsidRDefault="0092254C" w:rsidP="00636CD0">
      <w:pPr>
        <w:pStyle w:val="Default"/>
        <w:numPr>
          <w:ilvl w:val="0"/>
          <w:numId w:val="9"/>
        </w:numPr>
        <w:spacing w:after="60"/>
        <w:rPr>
          <w:color w:val="auto"/>
          <w:sz w:val="19"/>
          <w:szCs w:val="19"/>
        </w:rPr>
      </w:pPr>
      <w:r>
        <w:rPr>
          <w:color w:val="auto"/>
          <w:sz w:val="19"/>
          <w:szCs w:val="19"/>
        </w:rPr>
        <w:t>New Class ID</w:t>
      </w:r>
    </w:p>
    <w:p w14:paraId="1C575854" w14:textId="77777777" w:rsidR="00636CD0" w:rsidRDefault="00636CD0" w:rsidP="00636CD0">
      <w:pPr>
        <w:pStyle w:val="Default"/>
        <w:spacing w:after="60"/>
        <w:rPr>
          <w:color w:val="auto"/>
          <w:sz w:val="19"/>
          <w:szCs w:val="19"/>
        </w:rPr>
      </w:pPr>
    </w:p>
    <w:p w14:paraId="5DE44B22" w14:textId="77777777" w:rsidR="00636CD0" w:rsidRDefault="0092254C" w:rsidP="00636CD0">
      <w:pPr>
        <w:pStyle w:val="Default"/>
        <w:numPr>
          <w:ilvl w:val="0"/>
          <w:numId w:val="4"/>
        </w:numPr>
        <w:spacing w:after="60"/>
        <w:rPr>
          <w:color w:val="auto"/>
          <w:sz w:val="19"/>
          <w:szCs w:val="19"/>
        </w:rPr>
      </w:pPr>
      <w:r w:rsidRPr="00636CD0">
        <w:rPr>
          <w:color w:val="auto"/>
          <w:sz w:val="19"/>
          <w:szCs w:val="19"/>
        </w:rPr>
        <w:t xml:space="preserve">Students File </w:t>
      </w:r>
    </w:p>
    <w:p w14:paraId="1A232F2C" w14:textId="77777777" w:rsidR="006543D6" w:rsidRPr="00636CD0" w:rsidRDefault="0092254C" w:rsidP="00636CD0">
      <w:pPr>
        <w:pStyle w:val="Default"/>
        <w:spacing w:after="60"/>
        <w:ind w:left="360"/>
        <w:rPr>
          <w:color w:val="auto"/>
          <w:sz w:val="19"/>
          <w:szCs w:val="19"/>
        </w:rPr>
      </w:pPr>
      <w:r w:rsidRPr="00636CD0">
        <w:rPr>
          <w:color w:val="auto"/>
          <w:sz w:val="19"/>
          <w:szCs w:val="19"/>
        </w:rPr>
        <w:t>It is likely that the student ID’s will match from old to new SMS.  However, we should review any formatting changes between the old and the new, i.e., leading 0s.</w:t>
      </w:r>
      <w:r w:rsidR="007D0FED" w:rsidRPr="00636CD0">
        <w:rPr>
          <w:color w:val="auto"/>
          <w:sz w:val="19"/>
          <w:szCs w:val="19"/>
        </w:rPr>
        <w:t xml:space="preserve">  </w:t>
      </w:r>
      <w:r w:rsidR="006543D6" w:rsidRPr="00636CD0">
        <w:rPr>
          <w:color w:val="auto"/>
          <w:sz w:val="19"/>
          <w:szCs w:val="19"/>
        </w:rPr>
        <w:t xml:space="preserve">If formatting </w:t>
      </w:r>
      <w:r w:rsidR="00636CD0">
        <w:rPr>
          <w:color w:val="auto"/>
          <w:sz w:val="19"/>
          <w:szCs w:val="19"/>
        </w:rPr>
        <w:t>or student IDs change</w:t>
      </w:r>
      <w:r w:rsidR="007D0FED" w:rsidRPr="00636CD0">
        <w:rPr>
          <w:color w:val="auto"/>
          <w:sz w:val="19"/>
          <w:szCs w:val="19"/>
        </w:rPr>
        <w:t>, we will need this mapping file.</w:t>
      </w:r>
    </w:p>
    <w:p w14:paraId="52D559F7" w14:textId="77777777" w:rsidR="006543D6" w:rsidRDefault="006543D6" w:rsidP="00636CD0">
      <w:pPr>
        <w:pStyle w:val="Default"/>
        <w:numPr>
          <w:ilvl w:val="0"/>
          <w:numId w:val="10"/>
        </w:numPr>
        <w:spacing w:after="60"/>
        <w:rPr>
          <w:color w:val="auto"/>
          <w:sz w:val="19"/>
          <w:szCs w:val="19"/>
        </w:rPr>
      </w:pPr>
      <w:r>
        <w:rPr>
          <w:color w:val="auto"/>
          <w:sz w:val="19"/>
          <w:szCs w:val="19"/>
        </w:rPr>
        <w:t>Old Student Formatted ID</w:t>
      </w:r>
    </w:p>
    <w:p w14:paraId="5DE92E4C" w14:textId="77777777" w:rsidR="006543D6" w:rsidRDefault="006543D6" w:rsidP="00636CD0">
      <w:pPr>
        <w:pStyle w:val="Default"/>
        <w:numPr>
          <w:ilvl w:val="0"/>
          <w:numId w:val="10"/>
        </w:numPr>
        <w:spacing w:after="60"/>
        <w:rPr>
          <w:color w:val="auto"/>
          <w:sz w:val="19"/>
          <w:szCs w:val="19"/>
        </w:rPr>
      </w:pPr>
      <w:r>
        <w:rPr>
          <w:color w:val="auto"/>
          <w:sz w:val="19"/>
          <w:szCs w:val="19"/>
        </w:rPr>
        <w:t>New Student Formatted ID</w:t>
      </w:r>
    </w:p>
    <w:p w14:paraId="7BF5B4BB" w14:textId="77777777" w:rsidR="00CD1181" w:rsidRDefault="00CD1181" w:rsidP="00CD1181">
      <w:pPr>
        <w:pStyle w:val="Default"/>
        <w:spacing w:after="60"/>
        <w:rPr>
          <w:color w:val="auto"/>
          <w:sz w:val="19"/>
          <w:szCs w:val="19"/>
        </w:rPr>
      </w:pPr>
    </w:p>
    <w:p w14:paraId="1C2352E9" w14:textId="77777777" w:rsidR="00CD1181" w:rsidRDefault="00CD1181" w:rsidP="00CD1181">
      <w:pPr>
        <w:pStyle w:val="Default"/>
        <w:spacing w:after="60"/>
        <w:rPr>
          <w:color w:val="auto"/>
          <w:sz w:val="19"/>
          <w:szCs w:val="19"/>
        </w:rPr>
      </w:pPr>
    </w:p>
    <w:p w14:paraId="12307A8E" w14:textId="77777777" w:rsidR="00CD1181" w:rsidRDefault="00CD1181" w:rsidP="00CD1181">
      <w:pPr>
        <w:pStyle w:val="Default"/>
        <w:spacing w:after="60"/>
        <w:rPr>
          <w:color w:val="auto"/>
          <w:sz w:val="19"/>
          <w:szCs w:val="19"/>
        </w:rPr>
      </w:pPr>
    </w:p>
    <w:p w14:paraId="68DA5F1E" w14:textId="77777777" w:rsidR="00CD1181" w:rsidRDefault="00CD1181" w:rsidP="00CD1181">
      <w:pPr>
        <w:pStyle w:val="Default"/>
        <w:spacing w:after="60"/>
        <w:rPr>
          <w:color w:val="auto"/>
          <w:sz w:val="19"/>
          <w:szCs w:val="19"/>
        </w:rPr>
      </w:pPr>
    </w:p>
    <w:p w14:paraId="1C7FF152" w14:textId="77777777" w:rsidR="00CD1181" w:rsidRDefault="00CD1181" w:rsidP="00CD1181">
      <w:pPr>
        <w:pStyle w:val="Default"/>
        <w:spacing w:after="60"/>
        <w:rPr>
          <w:color w:val="auto"/>
          <w:sz w:val="19"/>
          <w:szCs w:val="19"/>
        </w:rPr>
      </w:pPr>
    </w:p>
    <w:p w14:paraId="73598E15" w14:textId="77777777" w:rsidR="00CD1181" w:rsidRDefault="00CD1181" w:rsidP="00CD1181">
      <w:pPr>
        <w:pStyle w:val="Default"/>
        <w:spacing w:after="60"/>
        <w:rPr>
          <w:color w:val="auto"/>
          <w:sz w:val="19"/>
          <w:szCs w:val="19"/>
        </w:rPr>
      </w:pPr>
    </w:p>
    <w:p w14:paraId="4DACBDC7" w14:textId="77777777" w:rsidR="00CD1181" w:rsidRDefault="00CD1181" w:rsidP="00CD1181">
      <w:pPr>
        <w:pStyle w:val="Default"/>
        <w:spacing w:after="60"/>
        <w:rPr>
          <w:color w:val="auto"/>
          <w:sz w:val="19"/>
          <w:szCs w:val="19"/>
        </w:rPr>
      </w:pPr>
    </w:p>
    <w:p w14:paraId="76F968C3" w14:textId="77777777" w:rsidR="00CD1181" w:rsidRDefault="00CD1181" w:rsidP="00CD1181">
      <w:pPr>
        <w:pStyle w:val="Default"/>
        <w:spacing w:after="60"/>
        <w:rPr>
          <w:color w:val="auto"/>
          <w:sz w:val="19"/>
          <w:szCs w:val="19"/>
        </w:rPr>
      </w:pPr>
    </w:p>
    <w:p w14:paraId="5934E924" w14:textId="77777777" w:rsidR="00CD1181" w:rsidRPr="006543D6" w:rsidRDefault="00CD1181" w:rsidP="00CD1181">
      <w:pPr>
        <w:pStyle w:val="Default"/>
        <w:spacing w:after="60"/>
        <w:rPr>
          <w:color w:val="auto"/>
          <w:sz w:val="19"/>
          <w:szCs w:val="19"/>
        </w:rPr>
      </w:pPr>
      <w:bookmarkStart w:id="0" w:name="_GoBack"/>
      <w:bookmarkEnd w:id="0"/>
    </w:p>
    <w:p w14:paraId="55A20415" w14:textId="45FEAD6C" w:rsidR="003A5026" w:rsidRDefault="00CD1181">
      <w:r>
        <w:rPr>
          <w:noProof/>
        </w:rPr>
        <w:drawing>
          <wp:inline distT="0" distB="0" distL="0" distR="0" wp14:anchorId="063E69C3" wp14:editId="6A946F92">
            <wp:extent cx="1833245" cy="572889"/>
            <wp:effectExtent l="0" t="0" r="0" b="11430"/>
            <wp:docPr id="2" name="Picture 2" descr="Macintosh HD:Users:varezzi:Projects:logo:RRT Logo 3-1 [Conver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varezzi:Projects:logo:RRT Logo 3-1 [Converte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3245" cy="572889"/>
                    </a:xfrm>
                    <a:prstGeom prst="rect">
                      <a:avLst/>
                    </a:prstGeom>
                    <a:noFill/>
                    <a:ln>
                      <a:noFill/>
                    </a:ln>
                  </pic:spPr>
                </pic:pic>
              </a:graphicData>
            </a:graphic>
          </wp:inline>
        </w:drawing>
      </w:r>
    </w:p>
    <w:sectPr w:rsidR="003A5026" w:rsidSect="003A5026">
      <w:pgSz w:w="12240" w:h="16340"/>
      <w:pgMar w:top="2062" w:right="740" w:bottom="122" w:left="102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C06C7"/>
    <w:multiLevelType w:val="hybridMultilevel"/>
    <w:tmpl w:val="5F7ED6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E06645"/>
    <w:multiLevelType w:val="hybridMultilevel"/>
    <w:tmpl w:val="7DACA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957491E"/>
    <w:multiLevelType w:val="hybridMultilevel"/>
    <w:tmpl w:val="A636034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95772A"/>
    <w:multiLevelType w:val="hybridMultilevel"/>
    <w:tmpl w:val="DAB63948"/>
    <w:lvl w:ilvl="0" w:tplc="F32A55D8">
      <w:numFmt w:val="bullet"/>
      <w:lvlText w:val=""/>
      <w:lvlJc w:val="left"/>
      <w:pPr>
        <w:ind w:left="720" w:hanging="360"/>
      </w:pPr>
      <w:rPr>
        <w:rFonts w:ascii="Cambria" w:eastAsiaTheme="minorHAnsi" w:hAnsi="Cambria" w:cs="Cambri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84433C"/>
    <w:multiLevelType w:val="hybridMultilevel"/>
    <w:tmpl w:val="11B47D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013A14"/>
    <w:multiLevelType w:val="hybridMultilevel"/>
    <w:tmpl w:val="B5BEE4C6"/>
    <w:lvl w:ilvl="0" w:tplc="F32A55D8">
      <w:numFmt w:val="bullet"/>
      <w:lvlText w:val=""/>
      <w:lvlJc w:val="left"/>
      <w:pPr>
        <w:ind w:left="720" w:hanging="360"/>
      </w:pPr>
      <w:rPr>
        <w:rFonts w:ascii="Cambria" w:eastAsiaTheme="minorHAnsi" w:hAnsi="Cambria" w:cs="Cambri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D7064F"/>
    <w:multiLevelType w:val="hybridMultilevel"/>
    <w:tmpl w:val="56185AE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3E4B04"/>
    <w:multiLevelType w:val="hybridMultilevel"/>
    <w:tmpl w:val="26865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9F0DA0"/>
    <w:multiLevelType w:val="hybridMultilevel"/>
    <w:tmpl w:val="C0088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AE63F8"/>
    <w:multiLevelType w:val="hybridMultilevel"/>
    <w:tmpl w:val="DB0864F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1"/>
  </w:num>
  <w:num w:numId="5">
    <w:abstractNumId w:val="4"/>
  </w:num>
  <w:num w:numId="6">
    <w:abstractNumId w:val="5"/>
  </w:num>
  <w:num w:numId="7">
    <w:abstractNumId w:val="0"/>
  </w:num>
  <w:num w:numId="8">
    <w:abstractNumId w:val="9"/>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54C"/>
    <w:rsid w:val="000C5826"/>
    <w:rsid w:val="000D2A70"/>
    <w:rsid w:val="003A5026"/>
    <w:rsid w:val="00636CD0"/>
    <w:rsid w:val="006543D6"/>
    <w:rsid w:val="006B562E"/>
    <w:rsid w:val="007D0FED"/>
    <w:rsid w:val="0092254C"/>
    <w:rsid w:val="00AD6F81"/>
    <w:rsid w:val="00CD11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956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D2A70"/>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254C"/>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92254C"/>
    <w:pPr>
      <w:ind w:left="720"/>
      <w:contextualSpacing/>
    </w:pPr>
  </w:style>
  <w:style w:type="character" w:customStyle="1" w:styleId="Heading1Char">
    <w:name w:val="Heading 1 Char"/>
    <w:basedOn w:val="DefaultParagraphFont"/>
    <w:link w:val="Heading1"/>
    <w:uiPriority w:val="9"/>
    <w:rsid w:val="000D2A70"/>
    <w:rPr>
      <w:rFonts w:asciiTheme="majorHAnsi" w:eastAsiaTheme="majorEastAsia" w:hAnsiTheme="majorHAnsi" w:cstheme="majorBidi"/>
      <w:b/>
      <w:bCs/>
      <w:color w:val="2C6EAB" w:themeColor="accent1" w:themeShade="B5"/>
      <w:sz w:val="32"/>
      <w:szCs w:val="32"/>
    </w:rPr>
  </w:style>
  <w:style w:type="paragraph" w:styleId="BalloonText">
    <w:name w:val="Balloon Text"/>
    <w:basedOn w:val="Normal"/>
    <w:link w:val="BalloonTextChar"/>
    <w:uiPriority w:val="99"/>
    <w:semiHidden/>
    <w:unhideWhenUsed/>
    <w:rsid w:val="00CD118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118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D2A70"/>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254C"/>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92254C"/>
    <w:pPr>
      <w:ind w:left="720"/>
      <w:contextualSpacing/>
    </w:pPr>
  </w:style>
  <w:style w:type="character" w:customStyle="1" w:styleId="Heading1Char">
    <w:name w:val="Heading 1 Char"/>
    <w:basedOn w:val="DefaultParagraphFont"/>
    <w:link w:val="Heading1"/>
    <w:uiPriority w:val="9"/>
    <w:rsid w:val="000D2A70"/>
    <w:rPr>
      <w:rFonts w:asciiTheme="majorHAnsi" w:eastAsiaTheme="majorEastAsia" w:hAnsiTheme="majorHAnsi" w:cstheme="majorBidi"/>
      <w:b/>
      <w:bCs/>
      <w:color w:val="2C6EAB" w:themeColor="accent1" w:themeShade="B5"/>
      <w:sz w:val="32"/>
      <w:szCs w:val="32"/>
    </w:rPr>
  </w:style>
  <w:style w:type="paragraph" w:styleId="BalloonText">
    <w:name w:val="Balloon Text"/>
    <w:basedOn w:val="Normal"/>
    <w:link w:val="BalloonTextChar"/>
    <w:uiPriority w:val="99"/>
    <w:semiHidden/>
    <w:unhideWhenUsed/>
    <w:rsid w:val="00CD118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118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219</Words>
  <Characters>1252</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Mehrtens</dc:creator>
  <cp:keywords/>
  <dc:description/>
  <cp:lastModifiedBy>Vincent Arezzi</cp:lastModifiedBy>
  <cp:revision>4</cp:revision>
  <dcterms:created xsi:type="dcterms:W3CDTF">2014-05-14T19:38:00Z</dcterms:created>
  <dcterms:modified xsi:type="dcterms:W3CDTF">2014-05-15T14:30:00Z</dcterms:modified>
</cp:coreProperties>
</file>