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032" w:rsidRDefault="00DC378C" w:rsidP="00C91E3D">
      <w:pPr>
        <w:jc w:val="center"/>
        <w:rPr>
          <w:sz w:val="32"/>
          <w:szCs w:val="32"/>
        </w:rPr>
      </w:pPr>
      <w:r>
        <w:rPr>
          <w:sz w:val="32"/>
          <w:szCs w:val="32"/>
        </w:rPr>
        <w:t>2015</w:t>
      </w:r>
      <w:r w:rsidR="00237ABA" w:rsidRPr="00237ABA">
        <w:rPr>
          <w:sz w:val="32"/>
          <w:szCs w:val="32"/>
        </w:rPr>
        <w:t xml:space="preserve"> </w:t>
      </w:r>
      <w:r w:rsidR="00844C6F">
        <w:rPr>
          <w:sz w:val="32"/>
          <w:szCs w:val="32"/>
        </w:rPr>
        <w:t xml:space="preserve">Creating </w:t>
      </w:r>
      <w:r w:rsidR="00237ABA" w:rsidRPr="00237ABA">
        <w:rPr>
          <w:sz w:val="32"/>
          <w:szCs w:val="32"/>
        </w:rPr>
        <w:t xml:space="preserve">HEDI Sheets </w:t>
      </w:r>
      <w:r w:rsidR="00844C6F">
        <w:rPr>
          <w:sz w:val="32"/>
          <w:szCs w:val="32"/>
        </w:rPr>
        <w:t xml:space="preserve">Using </w:t>
      </w:r>
      <w:r w:rsidR="006E04F9">
        <w:rPr>
          <w:sz w:val="32"/>
          <w:szCs w:val="32"/>
        </w:rPr>
        <w:t>‘</w:t>
      </w:r>
      <w:r w:rsidR="00844C6F">
        <w:rPr>
          <w:sz w:val="32"/>
          <w:szCs w:val="32"/>
        </w:rPr>
        <w:t>Initialize</w:t>
      </w:r>
      <w:r w:rsidR="006E04F9">
        <w:rPr>
          <w:sz w:val="32"/>
          <w:szCs w:val="32"/>
        </w:rPr>
        <w:t>’</w:t>
      </w:r>
      <w:r w:rsidR="005353C7">
        <w:rPr>
          <w:sz w:val="32"/>
          <w:szCs w:val="32"/>
        </w:rPr>
        <w:t xml:space="preserve"> Use</w:t>
      </w:r>
      <w:r w:rsidR="00DC18CE">
        <w:rPr>
          <w:sz w:val="32"/>
          <w:szCs w:val="32"/>
        </w:rPr>
        <w:t>r</w:t>
      </w:r>
      <w:r w:rsidR="005353C7">
        <w:rPr>
          <w:sz w:val="32"/>
          <w:szCs w:val="32"/>
        </w:rPr>
        <w:t xml:space="preserve"> Guide</w:t>
      </w:r>
    </w:p>
    <w:p w:rsidR="00CD137C" w:rsidRDefault="00CD137C" w:rsidP="00CD137C">
      <w:pPr>
        <w:rPr>
          <w:sz w:val="32"/>
          <w:szCs w:val="32"/>
        </w:rPr>
      </w:pPr>
    </w:p>
    <w:p w:rsidR="0033108F" w:rsidRPr="00E06D54" w:rsidRDefault="0033108F" w:rsidP="0033108F">
      <w:pPr>
        <w:rPr>
          <w:color w:val="2E74B5" w:themeColor="accent1" w:themeShade="BF"/>
          <w:sz w:val="28"/>
          <w:szCs w:val="28"/>
        </w:rPr>
      </w:pPr>
      <w:r w:rsidRPr="00E06D54">
        <w:rPr>
          <w:color w:val="2E74B5" w:themeColor="accent1" w:themeShade="BF"/>
          <w:sz w:val="28"/>
          <w:szCs w:val="28"/>
        </w:rPr>
        <w:t>Create the HEDI Sheet</w:t>
      </w:r>
    </w:p>
    <w:p w:rsidR="000218D5" w:rsidRDefault="000218D5" w:rsidP="0033108F">
      <w:r>
        <w:t xml:space="preserve">A HEDI sheet will need to be created for each teacher that is required to be included in </w:t>
      </w:r>
      <w:r w:rsidR="00F62DBE">
        <w:t>the</w:t>
      </w:r>
      <w:r>
        <w:t xml:space="preserve"> State</w:t>
      </w:r>
      <w:r w:rsidR="00F62DBE">
        <w:t xml:space="preserve"> Report</w:t>
      </w:r>
      <w:r>
        <w:t xml:space="preserve">.  </w:t>
      </w:r>
      <w:r w:rsidR="00A176D1">
        <w:t>All</w:t>
      </w:r>
      <w:r>
        <w:t xml:space="preserve"> SLOs and EOY Evaluations should be </w:t>
      </w:r>
      <w:r w:rsidR="00382F62">
        <w:t xml:space="preserve">marked </w:t>
      </w:r>
      <w:r>
        <w:t xml:space="preserve">complete before the HEDI sheet is created. </w:t>
      </w:r>
      <w:r w:rsidR="00A176D1">
        <w:t>The HEDI sheets can be created one by one or in Bulk</w:t>
      </w:r>
      <w:r w:rsidR="003D730A">
        <w:t xml:space="preserve"> (with the option of in bulk per building) using the ‘Initialize’ button.</w:t>
      </w:r>
    </w:p>
    <w:p w:rsidR="00007B3F" w:rsidRDefault="00007B3F" w:rsidP="00CD137C">
      <w:r>
        <w:t xml:space="preserve">Navigate to the HEDI Sheet </w:t>
      </w:r>
      <w:r w:rsidR="00684A80">
        <w:t xml:space="preserve">Search page </w:t>
      </w:r>
      <w:r>
        <w:t>by clicki</w:t>
      </w:r>
      <w:r w:rsidR="00371236">
        <w:t>ng on</w:t>
      </w:r>
      <w:r w:rsidR="00C95BEA">
        <w:t xml:space="preserve"> APPR&gt;HEDI Sheets&gt;HEDI Sheet Search</w:t>
      </w:r>
      <w:r>
        <w:t>.</w:t>
      </w:r>
    </w:p>
    <w:p w:rsidR="00007B3F" w:rsidRDefault="00C95BEA" w:rsidP="002B3181">
      <w:r>
        <w:rPr>
          <w:noProof/>
        </w:rPr>
        <w:drawing>
          <wp:inline distT="0" distB="0" distL="0" distR="0" wp14:anchorId="78617819" wp14:editId="2D436375">
            <wp:extent cx="5943600" cy="2884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884170"/>
                    </a:xfrm>
                    <a:prstGeom prst="rect">
                      <a:avLst/>
                    </a:prstGeom>
                  </pic:spPr>
                </pic:pic>
              </a:graphicData>
            </a:graphic>
          </wp:inline>
        </w:drawing>
      </w:r>
    </w:p>
    <w:p w:rsidR="000861D2" w:rsidRDefault="00F348FD" w:rsidP="00CB7BDC">
      <w:r>
        <w:t xml:space="preserve">You will be directed to the HEDI Sheet Search page.  </w:t>
      </w:r>
      <w:r w:rsidR="000861D2">
        <w:t xml:space="preserve">If you are using the ‘Initialize’ button to create the HEDI Sheets in bulk, please read this section </w:t>
      </w:r>
      <w:r w:rsidR="000861D2" w:rsidRPr="000861D2">
        <w:rPr>
          <w:b/>
        </w:rPr>
        <w:t xml:space="preserve">before </w:t>
      </w:r>
      <w:r w:rsidR="000861D2">
        <w:t xml:space="preserve">you press the button.  </w:t>
      </w:r>
      <w:r w:rsidR="000861D2" w:rsidRPr="0033108F">
        <w:rPr>
          <w:b/>
        </w:rPr>
        <w:t>The initialize cannot be undone</w:t>
      </w:r>
      <w:r w:rsidR="000861D2">
        <w:t>.</w:t>
      </w:r>
      <w:r w:rsidR="00A176D1">
        <w:t xml:space="preserve">  The process to create one HEDI sheet at a time will follow this section.  </w:t>
      </w:r>
    </w:p>
    <w:p w:rsidR="00F348FD" w:rsidRDefault="000861D2">
      <w:r>
        <w:t xml:space="preserve">Before you initialize, you want to be sure that all the Teacher’s SLOs (both state and local) are complete.  The Teacher’s EOY Observations also need to be marked complete.  When the initialize button is pressed, it will create the HEDI sheets </w:t>
      </w:r>
      <w:r w:rsidR="00382F62">
        <w:t xml:space="preserve">for all active teachers in the system </w:t>
      </w:r>
      <w:r>
        <w:t xml:space="preserve">and populate all the </w:t>
      </w:r>
      <w:r w:rsidR="00F62DBE">
        <w:t xml:space="preserve">completed </w:t>
      </w:r>
      <w:r w:rsidR="00382F62">
        <w:t xml:space="preserve">SLO and EOY evaluation </w:t>
      </w:r>
      <w:r>
        <w:t xml:space="preserve">scores to the HEDI sheet.  If SLOs or evaluations are not completed, </w:t>
      </w:r>
      <w:r w:rsidR="00346EBC">
        <w:t xml:space="preserve">the HEDI sheet will be created, but </w:t>
      </w:r>
      <w:r>
        <w:t>t</w:t>
      </w:r>
      <w:r w:rsidR="00346EBC">
        <w:t xml:space="preserve">he scores will not populate and </w:t>
      </w:r>
      <w:r>
        <w:t xml:space="preserve">will have to </w:t>
      </w:r>
      <w:r w:rsidR="00346EBC">
        <w:t xml:space="preserve">be </w:t>
      </w:r>
      <w:r>
        <w:t>individually refresh</w:t>
      </w:r>
      <w:r w:rsidR="00346EBC">
        <w:t xml:space="preserve">ed.  </w:t>
      </w:r>
      <w:r w:rsidR="00346EBC" w:rsidRPr="00346EBC">
        <w:rPr>
          <w:b/>
        </w:rPr>
        <w:t>Remember, the initialize cannot be undone.</w:t>
      </w:r>
      <w:r w:rsidR="00346EBC">
        <w:t xml:space="preserve"> </w:t>
      </w:r>
    </w:p>
    <w:p w:rsidR="00A176D1" w:rsidRDefault="00A176D1"/>
    <w:p w:rsidR="00A176D1" w:rsidRDefault="00A176D1"/>
    <w:p w:rsidR="00A176D1" w:rsidRDefault="00A176D1"/>
    <w:p w:rsidR="00A176D1" w:rsidRDefault="00A176D1"/>
    <w:p w:rsidR="00A176D1" w:rsidRPr="00E06D54" w:rsidRDefault="00A176D1" w:rsidP="00A176D1">
      <w:pPr>
        <w:rPr>
          <w:color w:val="2E74B5" w:themeColor="accent1" w:themeShade="BF"/>
          <w:sz w:val="28"/>
          <w:szCs w:val="28"/>
        </w:rPr>
      </w:pPr>
      <w:r w:rsidRPr="00E06D54">
        <w:rPr>
          <w:color w:val="2E74B5" w:themeColor="accent1" w:themeShade="BF"/>
          <w:sz w:val="28"/>
          <w:szCs w:val="28"/>
        </w:rPr>
        <w:lastRenderedPageBreak/>
        <w:t>Creating HEDI Sheets in Bulk Using the Initialize button</w:t>
      </w:r>
    </w:p>
    <w:p w:rsidR="00A176D1" w:rsidRDefault="00A176D1" w:rsidP="00A176D1">
      <w:r>
        <w:t>The first step in starting the HEDI Sheets</w:t>
      </w:r>
      <w:r w:rsidR="00346EBC">
        <w:t xml:space="preserve"> in Bulk</w:t>
      </w:r>
      <w:r>
        <w:t xml:space="preserve"> is to click the ‘Initialize’ button.  The HEDI Sheets can be initialized by building or all at once.  You will be redirected to the HEDI Sheet Initialization screen.  </w:t>
      </w:r>
    </w:p>
    <w:p w:rsidR="00A176D1" w:rsidRDefault="00A176D1"/>
    <w:p w:rsidR="00F348FD" w:rsidRDefault="000A5516">
      <w:r>
        <w:rPr>
          <w:noProof/>
        </w:rPr>
        <mc:AlternateContent>
          <mc:Choice Requires="wps">
            <w:drawing>
              <wp:anchor distT="0" distB="0" distL="114300" distR="114300" simplePos="0" relativeHeight="251693056" behindDoc="0" locked="0" layoutInCell="1" allowOverlap="1">
                <wp:simplePos x="0" y="0"/>
                <wp:positionH relativeFrom="column">
                  <wp:posOffset>3581400</wp:posOffset>
                </wp:positionH>
                <wp:positionV relativeFrom="paragraph">
                  <wp:posOffset>499110</wp:posOffset>
                </wp:positionV>
                <wp:extent cx="476250" cy="1714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476250" cy="17145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002F07" id="Rounded Rectangle 8" o:spid="_x0000_s1026" style="position:absolute;margin-left:282pt;margin-top:39.3pt;width:37.5pt;height:13.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" filled="f" strokecolor="red" strokeweight="1.5pt">
                <v:stroke joinstyle="miter"/>
              </v:roundrect>
            </w:pict>
          </mc:Fallback>
        </mc:AlternateContent>
      </w:r>
      <w:r w:rsidR="00F348FD">
        <w:rPr>
          <w:noProof/>
        </w:rPr>
        <w:drawing>
          <wp:inline distT="0" distB="0" distL="0" distR="0" wp14:anchorId="407B87EB" wp14:editId="2BCF2600">
            <wp:extent cx="5943600" cy="44894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489450"/>
                    </a:xfrm>
                    <a:prstGeom prst="rect">
                      <a:avLst/>
                    </a:prstGeom>
                  </pic:spPr>
                </pic:pic>
              </a:graphicData>
            </a:graphic>
          </wp:inline>
        </w:drawing>
      </w:r>
    </w:p>
    <w:p w:rsidR="00133BBD" w:rsidRDefault="00133BBD" w:rsidP="00133BBD">
      <w:r>
        <w:t>You have the option of initializing one building at a time or all buildings at once.  Make your selection from the drop down menu and click the ‘Initialize HEDI Sheets’ button.</w:t>
      </w:r>
    </w:p>
    <w:p w:rsidR="00133BBD" w:rsidRDefault="00133BBD" w:rsidP="002311C9"/>
    <w:p w:rsidR="002311C9" w:rsidRDefault="00FC09D6" w:rsidP="002311C9">
      <w:r>
        <w:rPr>
          <w:noProof/>
        </w:rPr>
        <mc:AlternateContent>
          <mc:Choice Requires="wps">
            <w:drawing>
              <wp:anchor distT="0" distB="0" distL="114300" distR="114300" simplePos="0" relativeHeight="251726848" behindDoc="0" locked="0" layoutInCell="1" allowOverlap="1" wp14:anchorId="0E2E043A" wp14:editId="1664D8B3">
                <wp:simplePos x="0" y="0"/>
                <wp:positionH relativeFrom="column">
                  <wp:posOffset>1009650</wp:posOffset>
                </wp:positionH>
                <wp:positionV relativeFrom="paragraph">
                  <wp:posOffset>1583690</wp:posOffset>
                </wp:positionV>
                <wp:extent cx="200025" cy="352425"/>
                <wp:effectExtent l="38100" t="38100" r="28575" b="9525"/>
                <wp:wrapNone/>
                <wp:docPr id="52" name="Straight Arrow Connector 52"/>
                <wp:cNvGraphicFramePr/>
                <a:graphic xmlns:a="http://schemas.openxmlformats.org/drawingml/2006/main">
                  <a:graphicData uri="http://schemas.microsoft.com/office/word/2010/wordprocessingShape">
                    <wps:wsp>
                      <wps:cNvCnPr/>
                      <wps:spPr>
                        <a:xfrm flipH="1" flipV="1">
                          <a:off x="0" y="0"/>
                          <a:ext cx="200025" cy="352425"/>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88294EC" id="_x0000_t32" coordsize="21600,21600" o:spt="32" o:oned="t" path="m,l21600,21600e" filled="f">
                <v:path arrowok="t" fillok="f" o:connecttype="none"/>
                <o:lock v:ext="edit" shapetype="t"/>
              </v:shapetype>
              <v:shape id="Straight Arrow Connector 52" o:spid="_x0000_s1026" type="#_x0000_t32" style="position:absolute;margin-left:79.5pt;margin-top:124.7pt;width:15.75pt;height:27.75pt;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" strokecolor="red" strokeweight="3pt">
                <v:stroke endarrow="block" joinstyle="miter"/>
              </v:shape>
            </w:pict>
          </mc:Fallback>
        </mc:AlternateContent>
      </w:r>
      <w:r w:rsidR="002E036D">
        <w:rPr>
          <w:noProof/>
        </w:rPr>
        <mc:AlternateContent>
          <mc:Choice Requires="wps">
            <w:drawing>
              <wp:anchor distT="0" distB="0" distL="114300" distR="114300" simplePos="0" relativeHeight="251695104" behindDoc="0" locked="0" layoutInCell="1" allowOverlap="1" wp14:anchorId="4C8A3ECB" wp14:editId="6E97DF5D">
                <wp:simplePos x="0" y="0"/>
                <wp:positionH relativeFrom="column">
                  <wp:posOffset>1571625</wp:posOffset>
                </wp:positionH>
                <wp:positionV relativeFrom="paragraph">
                  <wp:posOffset>1457325</wp:posOffset>
                </wp:positionV>
                <wp:extent cx="819150" cy="2095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819150" cy="209550"/>
                        </a:xfrm>
                        <a:prstGeom prst="round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972D64" id="Rounded Rectangle 11" o:spid="_x0000_s1026" style="position:absolute;margin-left:123.75pt;margin-top:114.75pt;width:64.5pt;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" filled="f" strokecolor="red" strokeweight="1.5pt">
                <v:stroke joinstyle="miter"/>
              </v:roundrect>
            </w:pict>
          </mc:Fallback>
        </mc:AlternateContent>
      </w:r>
      <w:r w:rsidR="00CB7BDC">
        <w:rPr>
          <w:noProof/>
        </w:rPr>
        <w:drawing>
          <wp:inline distT="0" distB="0" distL="0" distR="0" wp14:anchorId="5360E905" wp14:editId="47D856EF">
            <wp:extent cx="5943600" cy="17678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767840"/>
                    </a:xfrm>
                    <a:prstGeom prst="rect">
                      <a:avLst/>
                    </a:prstGeom>
                  </pic:spPr>
                </pic:pic>
              </a:graphicData>
            </a:graphic>
          </wp:inline>
        </w:drawing>
      </w:r>
    </w:p>
    <w:p w:rsidR="00133BBD" w:rsidRDefault="002458B1" w:rsidP="00B8321E">
      <w:r>
        <w:lastRenderedPageBreak/>
        <w:t xml:space="preserve">You will see a green alert to let you know the status of the HEDI sheets.  Click the ‘View HEDI Sheets’ link to go </w:t>
      </w:r>
      <w:r w:rsidR="00A176D1">
        <w:t xml:space="preserve">back </w:t>
      </w:r>
      <w:r>
        <w:t xml:space="preserve">to the HEDI Sheet Search page. </w:t>
      </w:r>
      <w:r w:rsidR="00924BE4">
        <w:t xml:space="preserve"> All the created HEDI sheets will be available in the ‘Started Not Completed’ search.</w:t>
      </w:r>
    </w:p>
    <w:p w:rsidR="00133BBD" w:rsidRDefault="00FC09D6" w:rsidP="00663B9C">
      <w:pPr>
        <w:ind w:left="360"/>
      </w:pPr>
      <w:r>
        <w:rPr>
          <w:noProof/>
        </w:rPr>
        <mc:AlternateContent>
          <mc:Choice Requires="wps">
            <w:drawing>
              <wp:anchor distT="0" distB="0" distL="114300" distR="114300" simplePos="0" relativeHeight="251728896" behindDoc="0" locked="0" layoutInCell="1" allowOverlap="1" wp14:anchorId="010D4C91" wp14:editId="763F16A9">
                <wp:simplePos x="0" y="0"/>
                <wp:positionH relativeFrom="column">
                  <wp:posOffset>3305174</wp:posOffset>
                </wp:positionH>
                <wp:positionV relativeFrom="paragraph">
                  <wp:posOffset>1025524</wp:posOffset>
                </wp:positionV>
                <wp:extent cx="304800" cy="342900"/>
                <wp:effectExtent l="38100" t="38100" r="19050" b="19050"/>
                <wp:wrapNone/>
                <wp:docPr id="53" name="Straight Arrow Connector 53"/>
                <wp:cNvGraphicFramePr/>
                <a:graphic xmlns:a="http://schemas.openxmlformats.org/drawingml/2006/main">
                  <a:graphicData uri="http://schemas.microsoft.com/office/word/2010/wordprocessingShape">
                    <wps:wsp>
                      <wps:cNvCnPr/>
                      <wps:spPr>
                        <a:xfrm flipH="1" flipV="1">
                          <a:off x="0" y="0"/>
                          <a:ext cx="304800" cy="342900"/>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F559C4" id="Straight Arrow Connector 53" o:spid="_x0000_s1026" type="#_x0000_t32" style="position:absolute;margin-left:260.25pt;margin-top:80.75pt;width:24pt;height:27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" strokecolor="red" strokeweight="3pt">
                <v:stroke endarrow="block" joinstyle="miter"/>
              </v:shape>
            </w:pict>
          </mc:Fallback>
        </mc:AlternateContent>
      </w:r>
      <w:r w:rsidR="00133BBD">
        <w:rPr>
          <w:noProof/>
        </w:rPr>
        <w:drawing>
          <wp:inline distT="0" distB="0" distL="0" distR="0" wp14:anchorId="5230F07B" wp14:editId="7EC4BA55">
            <wp:extent cx="5943600" cy="2667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667000"/>
                    </a:xfrm>
                    <a:prstGeom prst="rect">
                      <a:avLst/>
                    </a:prstGeom>
                  </pic:spPr>
                </pic:pic>
              </a:graphicData>
            </a:graphic>
          </wp:inline>
        </w:drawing>
      </w:r>
    </w:p>
    <w:p w:rsidR="00B8321E" w:rsidRPr="00E06D54" w:rsidRDefault="00B8321E" w:rsidP="006E3D26">
      <w:pPr>
        <w:rPr>
          <w:color w:val="2E74B5" w:themeColor="accent1" w:themeShade="BF"/>
          <w:sz w:val="28"/>
          <w:szCs w:val="28"/>
        </w:rPr>
      </w:pPr>
      <w:r w:rsidRPr="00E06D54">
        <w:rPr>
          <w:color w:val="2E74B5" w:themeColor="accent1" w:themeShade="BF"/>
          <w:sz w:val="28"/>
          <w:szCs w:val="28"/>
        </w:rPr>
        <w:t>Creating HEDI Sheets Individually</w:t>
      </w:r>
    </w:p>
    <w:p w:rsidR="006E3D26" w:rsidRDefault="00B8321E" w:rsidP="006E3D26">
      <w:r>
        <w:t>To</w:t>
      </w:r>
      <w:r w:rsidR="002458B1">
        <w:t xml:space="preserve"> create a HEDI Sheet for one teacher, you will search for the teacher on the HE</w:t>
      </w:r>
      <w:r w:rsidR="006E3D26">
        <w:t xml:space="preserve">DI Sheet Search page and select the ‘Not Started’ radio button.  </w:t>
      </w:r>
    </w:p>
    <w:p w:rsidR="005D06A9" w:rsidRDefault="000E4BC3" w:rsidP="002458B1">
      <w:r>
        <w:t>I</w:t>
      </w:r>
      <w:r w:rsidR="007E30B8">
        <w:t xml:space="preserve">f </w:t>
      </w:r>
      <w:r w:rsidR="00E90E21">
        <w:t xml:space="preserve">the search box </w:t>
      </w:r>
      <w:r w:rsidR="007E30B8">
        <w:t xml:space="preserve">is left </w:t>
      </w:r>
      <w:r w:rsidR="00E90E21">
        <w:t>blank and the ‘Not Started’ radio button</w:t>
      </w:r>
      <w:r w:rsidR="007E30B8">
        <w:t xml:space="preserve"> is selected,</w:t>
      </w:r>
      <w:r w:rsidR="00E90E21">
        <w:t xml:space="preserve"> </w:t>
      </w:r>
      <w:r w:rsidR="007E30B8">
        <w:t>you will</w:t>
      </w:r>
      <w:r w:rsidR="00E90E21">
        <w:t xml:space="preserve"> see </w:t>
      </w:r>
      <w:r w:rsidR="007E30B8">
        <w:t xml:space="preserve">a list of </w:t>
      </w:r>
      <w:r w:rsidR="00E90E21">
        <w:t xml:space="preserve">all the teachers who do not have a HEDI Sheet created yet. </w:t>
      </w:r>
      <w:r w:rsidR="007E30B8">
        <w:t xml:space="preserve"> </w:t>
      </w:r>
    </w:p>
    <w:p w:rsidR="00B8321E" w:rsidRDefault="00B8321E" w:rsidP="002458B1">
      <w:r>
        <w:t>Click on the green circle with the plus sign to create a HEDI sheet for the teacher. (You can click on the red circle with the white minus sign to exclude a teacher from having a HEDI Sheet.)</w:t>
      </w:r>
    </w:p>
    <w:p w:rsidR="005D06A9" w:rsidRDefault="00FC09D6" w:rsidP="00D11BD4">
      <w:r>
        <w:rPr>
          <w:noProof/>
        </w:rPr>
        <mc:AlternateContent>
          <mc:Choice Requires="wps">
            <w:drawing>
              <wp:anchor distT="0" distB="0" distL="114300" distR="114300" simplePos="0" relativeHeight="251730944" behindDoc="0" locked="0" layoutInCell="1" allowOverlap="1" wp14:anchorId="56D74450" wp14:editId="1B649B2A">
                <wp:simplePos x="0" y="0"/>
                <wp:positionH relativeFrom="column">
                  <wp:posOffset>180340</wp:posOffset>
                </wp:positionH>
                <wp:positionV relativeFrom="paragraph">
                  <wp:posOffset>1169035</wp:posOffset>
                </wp:positionV>
                <wp:extent cx="314325" cy="228600"/>
                <wp:effectExtent l="38100" t="19050" r="28575" b="38100"/>
                <wp:wrapNone/>
                <wp:docPr id="54" name="Straight Arrow Connector 54"/>
                <wp:cNvGraphicFramePr/>
                <a:graphic xmlns:a="http://schemas.openxmlformats.org/drawingml/2006/main">
                  <a:graphicData uri="http://schemas.microsoft.com/office/word/2010/wordprocessingShape">
                    <wps:wsp>
                      <wps:cNvCnPr/>
                      <wps:spPr>
                        <a:xfrm flipH="1">
                          <a:off x="0" y="0"/>
                          <a:ext cx="314325" cy="228600"/>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BA745F" id="Straight Arrow Connector 54" o:spid="_x0000_s1026" type="#_x0000_t32" style="position:absolute;margin-left:14.2pt;margin-top:92.05pt;width:24.75pt;height:18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" strokecolor="red" strokeweight="3pt">
                <v:stroke endarrow="block" joinstyle="miter"/>
              </v:shape>
            </w:pict>
          </mc:Fallback>
        </mc:AlternateContent>
      </w:r>
      <w:r>
        <w:rPr>
          <w:noProof/>
        </w:rPr>
        <mc:AlternateContent>
          <mc:Choice Requires="wps">
            <w:drawing>
              <wp:anchor distT="0" distB="0" distL="114300" distR="114300" simplePos="0" relativeHeight="251732992" behindDoc="0" locked="0" layoutInCell="1" allowOverlap="1" wp14:anchorId="5AD0E435" wp14:editId="1ACFAB9C">
                <wp:simplePos x="0" y="0"/>
                <wp:positionH relativeFrom="column">
                  <wp:posOffset>228600</wp:posOffset>
                </wp:positionH>
                <wp:positionV relativeFrom="paragraph">
                  <wp:posOffset>2540635</wp:posOffset>
                </wp:positionV>
                <wp:extent cx="200025" cy="352425"/>
                <wp:effectExtent l="38100" t="38100" r="28575" b="9525"/>
                <wp:wrapNone/>
                <wp:docPr id="55" name="Straight Arrow Connector 55"/>
                <wp:cNvGraphicFramePr/>
                <a:graphic xmlns:a="http://schemas.openxmlformats.org/drawingml/2006/main">
                  <a:graphicData uri="http://schemas.microsoft.com/office/word/2010/wordprocessingShape">
                    <wps:wsp>
                      <wps:cNvCnPr/>
                      <wps:spPr>
                        <a:xfrm flipH="1" flipV="1">
                          <a:off x="0" y="0"/>
                          <a:ext cx="200025" cy="352425"/>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A53DA2" id="Straight Arrow Connector 55" o:spid="_x0000_s1026" type="#_x0000_t32" style="position:absolute;margin-left:18pt;margin-top:200.05pt;width:15.75pt;height:27.75p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" strokecolor="red" strokeweight="3pt">
                <v:stroke endarrow="block" joinstyle="miter"/>
              </v:shape>
            </w:pict>
          </mc:Fallback>
        </mc:AlternateContent>
      </w:r>
      <w:r w:rsidR="00D11BD4">
        <w:rPr>
          <w:noProof/>
        </w:rPr>
        <w:drawing>
          <wp:inline distT="0" distB="0" distL="0" distR="0" wp14:anchorId="268DDF38" wp14:editId="2C10A105">
            <wp:extent cx="5657850" cy="2799910"/>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60653" cy="2801297"/>
                    </a:xfrm>
                    <a:prstGeom prst="rect">
                      <a:avLst/>
                    </a:prstGeom>
                  </pic:spPr>
                </pic:pic>
              </a:graphicData>
            </a:graphic>
          </wp:inline>
        </w:drawing>
      </w:r>
    </w:p>
    <w:p w:rsidR="00924BE4" w:rsidRPr="00E06D54" w:rsidRDefault="00D50CF3" w:rsidP="00D14307">
      <w:pPr>
        <w:rPr>
          <w:color w:val="2E74B5" w:themeColor="accent1" w:themeShade="BF"/>
          <w:sz w:val="28"/>
          <w:szCs w:val="28"/>
        </w:rPr>
      </w:pPr>
      <w:r w:rsidRPr="00E06D54">
        <w:rPr>
          <w:color w:val="2E74B5" w:themeColor="accent1" w:themeShade="BF"/>
          <w:sz w:val="28"/>
          <w:szCs w:val="28"/>
        </w:rPr>
        <w:lastRenderedPageBreak/>
        <w:t>Populating</w:t>
      </w:r>
      <w:r w:rsidR="00924BE4" w:rsidRPr="00E06D54">
        <w:rPr>
          <w:color w:val="2E74B5" w:themeColor="accent1" w:themeShade="BF"/>
          <w:sz w:val="28"/>
          <w:szCs w:val="28"/>
        </w:rPr>
        <w:t xml:space="preserve"> Scores</w:t>
      </w:r>
      <w:r w:rsidRPr="00E06D54">
        <w:rPr>
          <w:color w:val="2E74B5" w:themeColor="accent1" w:themeShade="BF"/>
          <w:sz w:val="28"/>
          <w:szCs w:val="28"/>
        </w:rPr>
        <w:t>, Saving and Closing</w:t>
      </w:r>
      <w:r w:rsidR="00924BE4" w:rsidRPr="00E06D54">
        <w:rPr>
          <w:color w:val="2E74B5" w:themeColor="accent1" w:themeShade="BF"/>
          <w:sz w:val="28"/>
          <w:szCs w:val="28"/>
        </w:rPr>
        <w:t xml:space="preserve"> the HEDI Sheet</w:t>
      </w:r>
    </w:p>
    <w:p w:rsidR="00236020" w:rsidRDefault="00236020" w:rsidP="00D14307">
      <w:r>
        <w:t>Once, you have created the HEDI sheet (either in Bulk or individually),</w:t>
      </w:r>
      <w:r w:rsidR="00A73A76">
        <w:t xml:space="preserve"> you can search for the teacher, update</w:t>
      </w:r>
      <w:r>
        <w:t xml:space="preserve"> scores and complete their HEDI Sheet. </w:t>
      </w:r>
    </w:p>
    <w:p w:rsidR="00236020" w:rsidRDefault="00236020" w:rsidP="00D14307">
      <w:r>
        <w:t>Search for the teacher’s HEDI sheet that you want to work on and select the ‘Started Not Complete’ radio button. Click on the pencil to edit the HEDI sheet.</w:t>
      </w:r>
    </w:p>
    <w:p w:rsidR="00236020" w:rsidRDefault="00236020" w:rsidP="00D14307">
      <w:bookmarkStart w:id="0" w:name="_GoBack"/>
      <w:bookmarkEnd w:id="0"/>
    </w:p>
    <w:p w:rsidR="00236020" w:rsidRDefault="00236020" w:rsidP="00D14307">
      <w:r>
        <w:rPr>
          <w:noProof/>
        </w:rPr>
        <mc:AlternateContent>
          <mc:Choice Requires="wps">
            <w:drawing>
              <wp:anchor distT="0" distB="0" distL="114300" distR="114300" simplePos="0" relativeHeight="251745280" behindDoc="0" locked="0" layoutInCell="1" allowOverlap="1" wp14:anchorId="6C2D27E4" wp14:editId="1B605369">
                <wp:simplePos x="0" y="0"/>
                <wp:positionH relativeFrom="column">
                  <wp:posOffset>285750</wp:posOffset>
                </wp:positionH>
                <wp:positionV relativeFrom="paragraph">
                  <wp:posOffset>2331085</wp:posOffset>
                </wp:positionV>
                <wp:extent cx="333375" cy="371475"/>
                <wp:effectExtent l="38100" t="19050" r="28575" b="47625"/>
                <wp:wrapNone/>
                <wp:docPr id="62" name="Straight Arrow Connector 62"/>
                <wp:cNvGraphicFramePr/>
                <a:graphic xmlns:a="http://schemas.openxmlformats.org/drawingml/2006/main">
                  <a:graphicData uri="http://schemas.microsoft.com/office/word/2010/wordprocessingShape">
                    <wps:wsp>
                      <wps:cNvCnPr/>
                      <wps:spPr>
                        <a:xfrm flipH="1">
                          <a:off x="0" y="0"/>
                          <a:ext cx="333375" cy="371475"/>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E4AB64" id="Straight Arrow Connector 62" o:spid="_x0000_s1026" type="#_x0000_t32" style="position:absolute;margin-left:22.5pt;margin-top:183.55pt;width:26.25pt;height:29.2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" strokecolor="red" strokeweight="3pt">
                <v:stroke endarrow="block" joinstyle="miter"/>
              </v:shape>
            </w:pict>
          </mc:Fallback>
        </mc:AlternateContent>
      </w:r>
      <w:r>
        <w:rPr>
          <w:noProof/>
        </w:rPr>
        <mc:AlternateContent>
          <mc:Choice Requires="wps">
            <w:drawing>
              <wp:anchor distT="0" distB="0" distL="114300" distR="114300" simplePos="0" relativeHeight="251743232" behindDoc="0" locked="0" layoutInCell="1" allowOverlap="1" wp14:anchorId="144AEB71" wp14:editId="19371B3B">
                <wp:simplePos x="0" y="0"/>
                <wp:positionH relativeFrom="column">
                  <wp:posOffset>780415</wp:posOffset>
                </wp:positionH>
                <wp:positionV relativeFrom="paragraph">
                  <wp:posOffset>977900</wp:posOffset>
                </wp:positionV>
                <wp:extent cx="333375" cy="371475"/>
                <wp:effectExtent l="38100" t="19050" r="28575" b="47625"/>
                <wp:wrapNone/>
                <wp:docPr id="61" name="Straight Arrow Connector 61"/>
                <wp:cNvGraphicFramePr/>
                <a:graphic xmlns:a="http://schemas.openxmlformats.org/drawingml/2006/main">
                  <a:graphicData uri="http://schemas.microsoft.com/office/word/2010/wordprocessingShape">
                    <wps:wsp>
                      <wps:cNvCnPr/>
                      <wps:spPr>
                        <a:xfrm flipH="1">
                          <a:off x="0" y="0"/>
                          <a:ext cx="333375" cy="371475"/>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4643C0" id="Straight Arrow Connector 61" o:spid="_x0000_s1026" type="#_x0000_t32" style="position:absolute;margin-left:61.45pt;margin-top:77pt;width:26.25pt;height:29.2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" strokecolor="red" strokeweight="3pt">
                <v:stroke endarrow="block" joinstyle="miter"/>
              </v:shape>
            </w:pict>
          </mc:Fallback>
        </mc:AlternateContent>
      </w:r>
      <w:r>
        <w:rPr>
          <w:noProof/>
        </w:rPr>
        <w:drawing>
          <wp:inline distT="0" distB="0" distL="0" distR="0" wp14:anchorId="0328E8DF" wp14:editId="537A64FD">
            <wp:extent cx="5943600" cy="4489450"/>
            <wp:effectExtent l="0" t="0" r="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489450"/>
                    </a:xfrm>
                    <a:prstGeom prst="rect">
                      <a:avLst/>
                    </a:prstGeom>
                  </pic:spPr>
                </pic:pic>
              </a:graphicData>
            </a:graphic>
          </wp:inline>
        </w:drawing>
      </w:r>
    </w:p>
    <w:p w:rsidR="00236020" w:rsidRDefault="00236020" w:rsidP="00D14307"/>
    <w:p w:rsidR="00236020" w:rsidRDefault="00236020" w:rsidP="00D14307"/>
    <w:p w:rsidR="00236020" w:rsidRDefault="00236020" w:rsidP="00D14307"/>
    <w:p w:rsidR="00236020" w:rsidRDefault="00236020" w:rsidP="00D14307"/>
    <w:p w:rsidR="00236020" w:rsidRDefault="00236020" w:rsidP="00D14307"/>
    <w:p w:rsidR="00236020" w:rsidRDefault="00236020" w:rsidP="00D14307"/>
    <w:p w:rsidR="00236020" w:rsidRDefault="00236020" w:rsidP="00D14307"/>
    <w:p w:rsidR="00236020" w:rsidRDefault="00236020" w:rsidP="00D14307">
      <w:r>
        <w:lastRenderedPageBreak/>
        <w:t>If you see a blue circle ‘</w:t>
      </w:r>
      <w:proofErr w:type="spellStart"/>
      <w:r>
        <w:t>i</w:t>
      </w:r>
      <w:proofErr w:type="spellEnd"/>
      <w:r>
        <w:t xml:space="preserve">’ icon, click on it for more information that is needed to calculate </w:t>
      </w:r>
      <w:r w:rsidR="00D50CF3">
        <w:t>the</w:t>
      </w:r>
      <w:r>
        <w:t xml:space="preserve"> score.  </w:t>
      </w:r>
    </w:p>
    <w:p w:rsidR="001106CC" w:rsidRDefault="00FC09D6" w:rsidP="001C3668">
      <w:pPr>
        <w:pStyle w:val="ListParagraph"/>
      </w:pPr>
      <w:r>
        <w:rPr>
          <w:noProof/>
        </w:rPr>
        <mc:AlternateContent>
          <mc:Choice Requires="wps">
            <w:drawing>
              <wp:anchor distT="0" distB="0" distL="114300" distR="114300" simplePos="0" relativeHeight="251735040" behindDoc="0" locked="0" layoutInCell="1" allowOverlap="1" wp14:anchorId="16E27DAE" wp14:editId="09FC3024">
                <wp:simplePos x="0" y="0"/>
                <wp:positionH relativeFrom="column">
                  <wp:posOffset>2352675</wp:posOffset>
                </wp:positionH>
                <wp:positionV relativeFrom="paragraph">
                  <wp:posOffset>3057525</wp:posOffset>
                </wp:positionV>
                <wp:extent cx="200025" cy="352425"/>
                <wp:effectExtent l="38100" t="38100" r="28575" b="9525"/>
                <wp:wrapNone/>
                <wp:docPr id="56" name="Straight Arrow Connector 56"/>
                <wp:cNvGraphicFramePr/>
                <a:graphic xmlns:a="http://schemas.openxmlformats.org/drawingml/2006/main">
                  <a:graphicData uri="http://schemas.microsoft.com/office/word/2010/wordprocessingShape">
                    <wps:wsp>
                      <wps:cNvCnPr/>
                      <wps:spPr>
                        <a:xfrm flipH="1" flipV="1">
                          <a:off x="0" y="0"/>
                          <a:ext cx="200025" cy="352425"/>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217AFAA" id="Straight Arrow Connector 56" o:spid="_x0000_s1026" type="#_x0000_t32" style="position:absolute;margin-left:185.25pt;margin-top:240.75pt;width:15.75pt;height:27.75pt;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" strokecolor="red" strokeweight="3pt">
                <v:stroke endarrow="block" joinstyle="miter"/>
              </v:shape>
            </w:pict>
          </mc:Fallback>
        </mc:AlternateContent>
      </w:r>
      <w:r w:rsidR="00D04FC9">
        <w:rPr>
          <w:noProof/>
        </w:rPr>
        <w:drawing>
          <wp:inline distT="0" distB="0" distL="0" distR="0" wp14:anchorId="5D635AA1" wp14:editId="4798BDC9">
            <wp:extent cx="5943600" cy="449389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493895"/>
                    </a:xfrm>
                    <a:prstGeom prst="rect">
                      <a:avLst/>
                    </a:prstGeom>
                  </pic:spPr>
                </pic:pic>
              </a:graphicData>
            </a:graphic>
          </wp:inline>
        </w:drawing>
      </w:r>
      <w:r w:rsidR="00931209">
        <w:t xml:space="preserve"> </w:t>
      </w:r>
    </w:p>
    <w:p w:rsidR="001106CC" w:rsidRDefault="001106CC" w:rsidP="001C3668">
      <w:pPr>
        <w:pStyle w:val="ListParagraph"/>
      </w:pPr>
    </w:p>
    <w:p w:rsidR="000A79B5" w:rsidRDefault="001106CC" w:rsidP="00D14307">
      <w:r>
        <w:t>If you see the icon in line with the SLO score, c</w:t>
      </w:r>
      <w:r w:rsidR="001C3668">
        <w:t>lick this</w:t>
      </w:r>
      <w:r w:rsidR="00D14307">
        <w:t xml:space="preserve"> </w:t>
      </w:r>
      <w:r w:rsidR="00A73A76">
        <w:t>it</w:t>
      </w:r>
      <w:r w:rsidR="00A14B0F">
        <w:t xml:space="preserve"> and</w:t>
      </w:r>
      <w:r w:rsidR="001C3668">
        <w:t xml:space="preserve"> </w:t>
      </w:r>
      <w:r>
        <w:t>select</w:t>
      </w:r>
      <w:r w:rsidR="001C3668">
        <w:t xml:space="preserve"> the SLOs y</w:t>
      </w:r>
      <w:r w:rsidR="00D14307">
        <w:t xml:space="preserve">ou want to include </w:t>
      </w:r>
      <w:r w:rsidR="00236020">
        <w:t xml:space="preserve">in the SLO calculation </w:t>
      </w:r>
      <w:r w:rsidR="00D14307">
        <w:t xml:space="preserve">by checking off the box preceding each SLO ID# and click the </w:t>
      </w:r>
      <w:r>
        <w:t>‘</w:t>
      </w:r>
      <w:r w:rsidR="00D14307">
        <w:t>calculate</w:t>
      </w:r>
      <w:r>
        <w:t>’</w:t>
      </w:r>
      <w:r w:rsidR="00D14307">
        <w:t xml:space="preserve"> button. </w:t>
      </w:r>
    </w:p>
    <w:p w:rsidR="000A79B5" w:rsidRDefault="00FC09D6" w:rsidP="00897D8D">
      <w:pPr>
        <w:pStyle w:val="ListParagraph"/>
      </w:pPr>
      <w:r>
        <w:rPr>
          <w:noProof/>
        </w:rPr>
        <mc:AlternateContent>
          <mc:Choice Requires="wps">
            <w:drawing>
              <wp:anchor distT="0" distB="0" distL="114300" distR="114300" simplePos="0" relativeHeight="251737088" behindDoc="0" locked="0" layoutInCell="1" allowOverlap="1" wp14:anchorId="69C58405" wp14:editId="596695E5">
                <wp:simplePos x="0" y="0"/>
                <wp:positionH relativeFrom="column">
                  <wp:posOffset>904875</wp:posOffset>
                </wp:positionH>
                <wp:positionV relativeFrom="paragraph">
                  <wp:posOffset>1368425</wp:posOffset>
                </wp:positionV>
                <wp:extent cx="200025" cy="352425"/>
                <wp:effectExtent l="38100" t="38100" r="28575" b="9525"/>
                <wp:wrapNone/>
                <wp:docPr id="57" name="Straight Arrow Connector 57"/>
                <wp:cNvGraphicFramePr/>
                <a:graphic xmlns:a="http://schemas.openxmlformats.org/drawingml/2006/main">
                  <a:graphicData uri="http://schemas.microsoft.com/office/word/2010/wordprocessingShape">
                    <wps:wsp>
                      <wps:cNvCnPr/>
                      <wps:spPr>
                        <a:xfrm flipH="1" flipV="1">
                          <a:off x="0" y="0"/>
                          <a:ext cx="200025" cy="352425"/>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5E95E1" id="Straight Arrow Connector 57" o:spid="_x0000_s1026" type="#_x0000_t32" style="position:absolute;margin-left:71.25pt;margin-top:107.75pt;width:15.75pt;height:27.75pt;flip:x 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" strokecolor="red" strokeweight="3pt">
                <v:stroke endarrow="block" joinstyle="miter"/>
              </v:shape>
            </w:pict>
          </mc:Fallback>
        </mc:AlternateContent>
      </w:r>
      <w:r w:rsidR="00A14B0F">
        <w:rPr>
          <w:noProof/>
        </w:rPr>
        <mc:AlternateContent>
          <mc:Choice Requires="wps">
            <w:drawing>
              <wp:anchor distT="0" distB="0" distL="114300" distR="114300" simplePos="0" relativeHeight="251708416" behindDoc="0" locked="0" layoutInCell="1" allowOverlap="1" wp14:anchorId="40181E68" wp14:editId="785357A4">
                <wp:simplePos x="0" y="0"/>
                <wp:positionH relativeFrom="column">
                  <wp:posOffset>504190</wp:posOffset>
                </wp:positionH>
                <wp:positionV relativeFrom="paragraph">
                  <wp:posOffset>1733550</wp:posOffset>
                </wp:positionV>
                <wp:extent cx="561975" cy="190500"/>
                <wp:effectExtent l="0" t="0" r="28575" b="19050"/>
                <wp:wrapNone/>
                <wp:docPr id="41" name="Rounded Rectangle 41"/>
                <wp:cNvGraphicFramePr/>
                <a:graphic xmlns:a="http://schemas.openxmlformats.org/drawingml/2006/main">
                  <a:graphicData uri="http://schemas.microsoft.com/office/word/2010/wordprocessingShape">
                    <wps:wsp>
                      <wps:cNvSpPr/>
                      <wps:spPr>
                        <a:xfrm>
                          <a:off x="0" y="0"/>
                          <a:ext cx="561975" cy="190500"/>
                        </a:xfrm>
                        <a:prstGeom prst="round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949AC3" id="Rounded Rectangle 41" o:spid="_x0000_s1026" style="position:absolute;margin-left:39.7pt;margin-top:136.5pt;width:44.25pt;height: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" filled="f" strokecolor="red" strokeweight="1.5pt">
                <v:stroke joinstyle="miter"/>
              </v:roundrect>
            </w:pict>
          </mc:Fallback>
        </mc:AlternateContent>
      </w:r>
      <w:r w:rsidR="000A79B5">
        <w:rPr>
          <w:noProof/>
        </w:rPr>
        <w:drawing>
          <wp:inline distT="0" distB="0" distL="0" distR="0" wp14:anchorId="305622F1" wp14:editId="738754D5">
            <wp:extent cx="5943600" cy="23075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307590"/>
                    </a:xfrm>
                    <a:prstGeom prst="rect">
                      <a:avLst/>
                    </a:prstGeom>
                  </pic:spPr>
                </pic:pic>
              </a:graphicData>
            </a:graphic>
          </wp:inline>
        </w:drawing>
      </w:r>
    </w:p>
    <w:p w:rsidR="00A73A76" w:rsidRDefault="00A73A76" w:rsidP="00924442"/>
    <w:p w:rsidR="00D14307" w:rsidRDefault="00D14307" w:rsidP="00924442">
      <w:r>
        <w:lastRenderedPageBreak/>
        <w:t xml:space="preserve">Click </w:t>
      </w:r>
      <w:r w:rsidR="00EC2A25">
        <w:t>‘</w:t>
      </w:r>
      <w:r>
        <w:t>OK</w:t>
      </w:r>
      <w:r w:rsidR="00EC2A25">
        <w:t>’</w:t>
      </w:r>
      <w:r w:rsidR="00A73A76">
        <w:t xml:space="preserve"> to</w:t>
      </w:r>
      <w:r w:rsidR="00DF4B27">
        <w:t xml:space="preserve"> use the selected SLOs and return to the HEDI Sheet</w:t>
      </w:r>
      <w:r>
        <w:t>.</w:t>
      </w:r>
    </w:p>
    <w:p w:rsidR="008B6FAC" w:rsidRDefault="00A14B0F" w:rsidP="00DF4B27">
      <w:pPr>
        <w:pStyle w:val="ListParagraph"/>
      </w:pPr>
      <w:r>
        <w:rPr>
          <w:noProof/>
        </w:rPr>
        <mc:AlternateContent>
          <mc:Choice Requires="wps">
            <w:drawing>
              <wp:anchor distT="0" distB="0" distL="114300" distR="114300" simplePos="0" relativeHeight="251710464" behindDoc="0" locked="0" layoutInCell="1" allowOverlap="1" wp14:anchorId="4F2DC2DD" wp14:editId="29996876">
                <wp:simplePos x="0" y="0"/>
                <wp:positionH relativeFrom="column">
                  <wp:posOffset>3324225</wp:posOffset>
                </wp:positionH>
                <wp:positionV relativeFrom="paragraph">
                  <wp:posOffset>1311275</wp:posOffset>
                </wp:positionV>
                <wp:extent cx="819150" cy="209550"/>
                <wp:effectExtent l="0" t="0" r="19050" b="19050"/>
                <wp:wrapNone/>
                <wp:docPr id="42" name="Rounded Rectangle 42"/>
                <wp:cNvGraphicFramePr/>
                <a:graphic xmlns:a="http://schemas.openxmlformats.org/drawingml/2006/main">
                  <a:graphicData uri="http://schemas.microsoft.com/office/word/2010/wordprocessingShape">
                    <wps:wsp>
                      <wps:cNvSpPr/>
                      <wps:spPr>
                        <a:xfrm>
                          <a:off x="0" y="0"/>
                          <a:ext cx="819150" cy="209550"/>
                        </a:xfrm>
                        <a:prstGeom prst="round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1411D7" id="Rounded Rectangle 42" o:spid="_x0000_s1026" style="position:absolute;margin-left:261.75pt;margin-top:103.25pt;width:64.5pt;height: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" filled="f" strokecolor="red" strokeweight="1.5pt">
                <v:stroke joinstyle="miter"/>
              </v:roundrect>
            </w:pict>
          </mc:Fallback>
        </mc:AlternateContent>
      </w:r>
      <w:r w:rsidR="00F83375">
        <w:rPr>
          <w:noProof/>
        </w:rPr>
        <w:drawing>
          <wp:inline distT="0" distB="0" distL="0" distR="0" wp14:anchorId="0DEB926D" wp14:editId="215D1C97">
            <wp:extent cx="4857750" cy="18192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57750" cy="1819275"/>
                    </a:xfrm>
                    <a:prstGeom prst="rect">
                      <a:avLst/>
                    </a:prstGeom>
                  </pic:spPr>
                </pic:pic>
              </a:graphicData>
            </a:graphic>
          </wp:inline>
        </w:drawing>
      </w:r>
    </w:p>
    <w:p w:rsidR="00D14307" w:rsidRDefault="00D14307" w:rsidP="00897D8D">
      <w:r>
        <w:t xml:space="preserve">The SLO suggested score has been calculated </w:t>
      </w:r>
      <w:r w:rsidR="00616146">
        <w:t>and will populate to the ‘A</w:t>
      </w:r>
      <w:r>
        <w:t>ctual</w:t>
      </w:r>
      <w:r w:rsidR="00616146">
        <w:t>’</w:t>
      </w:r>
      <w:r>
        <w:t xml:space="preserve"> SLO score by clicking on the ‘Use Suggested’ button.</w:t>
      </w:r>
    </w:p>
    <w:p w:rsidR="00F83375" w:rsidRDefault="00F83375" w:rsidP="00897D8D"/>
    <w:p w:rsidR="00F83375" w:rsidRDefault="00FC09D6" w:rsidP="001C3668">
      <w:pPr>
        <w:pStyle w:val="ListParagraph"/>
      </w:pPr>
      <w:r>
        <w:rPr>
          <w:noProof/>
        </w:rPr>
        <mc:AlternateContent>
          <mc:Choice Requires="wps">
            <w:drawing>
              <wp:anchor distT="0" distB="0" distL="114300" distR="114300" simplePos="0" relativeHeight="251739136" behindDoc="0" locked="0" layoutInCell="1" allowOverlap="1" wp14:anchorId="56A0611E" wp14:editId="61BAA6E5">
                <wp:simplePos x="0" y="0"/>
                <wp:positionH relativeFrom="column">
                  <wp:posOffset>1685925</wp:posOffset>
                </wp:positionH>
                <wp:positionV relativeFrom="paragraph">
                  <wp:posOffset>2804160</wp:posOffset>
                </wp:positionV>
                <wp:extent cx="200025" cy="352425"/>
                <wp:effectExtent l="38100" t="38100" r="28575" b="9525"/>
                <wp:wrapNone/>
                <wp:docPr id="58" name="Straight Arrow Connector 58"/>
                <wp:cNvGraphicFramePr/>
                <a:graphic xmlns:a="http://schemas.openxmlformats.org/drawingml/2006/main">
                  <a:graphicData uri="http://schemas.microsoft.com/office/word/2010/wordprocessingShape">
                    <wps:wsp>
                      <wps:cNvCnPr/>
                      <wps:spPr>
                        <a:xfrm flipH="1" flipV="1">
                          <a:off x="0" y="0"/>
                          <a:ext cx="200025" cy="352425"/>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7554EC6" id="Straight Arrow Connector 58" o:spid="_x0000_s1026" type="#_x0000_t32" style="position:absolute;margin-left:132.75pt;margin-top:220.8pt;width:15.75pt;height:27.75pt;flip:x 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" strokecolor="red" strokeweight="3pt">
                <v:stroke endarrow="block" joinstyle="miter"/>
              </v:shape>
            </w:pict>
          </mc:Fallback>
        </mc:AlternateContent>
      </w:r>
      <w:r>
        <w:rPr>
          <w:noProof/>
        </w:rPr>
        <mc:AlternateContent>
          <mc:Choice Requires="wps">
            <w:drawing>
              <wp:anchor distT="0" distB="0" distL="114300" distR="114300" simplePos="0" relativeHeight="251741184" behindDoc="0" locked="0" layoutInCell="1" allowOverlap="1" wp14:anchorId="54BB6188" wp14:editId="33998B34">
                <wp:simplePos x="0" y="0"/>
                <wp:positionH relativeFrom="column">
                  <wp:posOffset>3009900</wp:posOffset>
                </wp:positionH>
                <wp:positionV relativeFrom="paragraph">
                  <wp:posOffset>2823210</wp:posOffset>
                </wp:positionV>
                <wp:extent cx="200025" cy="352425"/>
                <wp:effectExtent l="38100" t="38100" r="28575" b="9525"/>
                <wp:wrapNone/>
                <wp:docPr id="59" name="Straight Arrow Connector 59"/>
                <wp:cNvGraphicFramePr/>
                <a:graphic xmlns:a="http://schemas.openxmlformats.org/drawingml/2006/main">
                  <a:graphicData uri="http://schemas.microsoft.com/office/word/2010/wordprocessingShape">
                    <wps:wsp>
                      <wps:cNvCnPr/>
                      <wps:spPr>
                        <a:xfrm flipH="1" flipV="1">
                          <a:off x="0" y="0"/>
                          <a:ext cx="200025" cy="352425"/>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FBB88A" id="Straight Arrow Connector 59" o:spid="_x0000_s1026" type="#_x0000_t32" style="position:absolute;margin-left:237pt;margin-top:222.3pt;width:15.75pt;height:27.75pt;flip:x 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" strokecolor="red" strokeweight="3pt">
                <v:stroke endarrow="block" joinstyle="miter"/>
              </v:shape>
            </w:pict>
          </mc:Fallback>
        </mc:AlternateContent>
      </w:r>
      <w:r w:rsidR="00492002">
        <w:rPr>
          <w:noProof/>
        </w:rPr>
        <mc:AlternateContent>
          <mc:Choice Requires="wps">
            <w:drawing>
              <wp:anchor distT="0" distB="0" distL="114300" distR="114300" simplePos="0" relativeHeight="251712512" behindDoc="0" locked="0" layoutInCell="1" allowOverlap="1" wp14:anchorId="247E19D7" wp14:editId="14B21FAE">
                <wp:simplePos x="0" y="0"/>
                <wp:positionH relativeFrom="column">
                  <wp:posOffset>2209800</wp:posOffset>
                </wp:positionH>
                <wp:positionV relativeFrom="paragraph">
                  <wp:posOffset>2628900</wp:posOffset>
                </wp:positionV>
                <wp:extent cx="628650" cy="200025"/>
                <wp:effectExtent l="0" t="0" r="19050" b="28575"/>
                <wp:wrapNone/>
                <wp:docPr id="43" name="Rounded Rectangle 43"/>
                <wp:cNvGraphicFramePr/>
                <a:graphic xmlns:a="http://schemas.openxmlformats.org/drawingml/2006/main">
                  <a:graphicData uri="http://schemas.microsoft.com/office/word/2010/wordprocessingShape">
                    <wps:wsp>
                      <wps:cNvSpPr/>
                      <wps:spPr>
                        <a:xfrm>
                          <a:off x="0" y="0"/>
                          <a:ext cx="628650" cy="200025"/>
                        </a:xfrm>
                        <a:prstGeom prst="round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C2E18F" id="Rounded Rectangle 43" o:spid="_x0000_s1026" style="position:absolute;margin-left:174pt;margin-top:207pt;width:49.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" filled="f" strokecolor="red" strokeweight="1.5pt">
                <v:stroke joinstyle="miter"/>
              </v:roundrect>
            </w:pict>
          </mc:Fallback>
        </mc:AlternateContent>
      </w:r>
      <w:r w:rsidR="00F83375">
        <w:rPr>
          <w:noProof/>
        </w:rPr>
        <w:drawing>
          <wp:inline distT="0" distB="0" distL="0" distR="0" wp14:anchorId="37BD0249" wp14:editId="543F49A7">
            <wp:extent cx="5943600" cy="432371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4323715"/>
                    </a:xfrm>
                    <a:prstGeom prst="rect">
                      <a:avLst/>
                    </a:prstGeom>
                  </pic:spPr>
                </pic:pic>
              </a:graphicData>
            </a:graphic>
          </wp:inline>
        </w:drawing>
      </w:r>
    </w:p>
    <w:p w:rsidR="00F83375" w:rsidRDefault="00F83375" w:rsidP="001C3668">
      <w:pPr>
        <w:pStyle w:val="ListParagraph"/>
      </w:pPr>
    </w:p>
    <w:p w:rsidR="00F83375" w:rsidRDefault="00616146" w:rsidP="00A14B0F">
      <w:r>
        <w:t>If you need to change the SLOs that you originally selected, c</w:t>
      </w:r>
      <w:r w:rsidR="00F83375">
        <w:t xml:space="preserve">lick </w:t>
      </w:r>
      <w:r>
        <w:t xml:space="preserve">the red and green </w:t>
      </w:r>
      <w:r w:rsidR="00F83375">
        <w:t>ci</w:t>
      </w:r>
      <w:r>
        <w:t xml:space="preserve">rcular arrows to pick other SLOs and calculate again.  You can also override the score by entering the score directly into the text box in the ‘Actual’ column. </w:t>
      </w:r>
    </w:p>
    <w:p w:rsidR="00616146" w:rsidRDefault="00616146" w:rsidP="00616146">
      <w:r>
        <w:lastRenderedPageBreak/>
        <w:t>The same process is used for the Observation scores to populate to the ‘Actual’ column.</w:t>
      </w:r>
    </w:p>
    <w:p w:rsidR="00F83375" w:rsidRDefault="00F83375" w:rsidP="00616146">
      <w:r>
        <w:t>Click red and green arrows to refresh</w:t>
      </w:r>
      <w:r w:rsidR="00D50CF3">
        <w:t xml:space="preserve"> the score</w:t>
      </w:r>
      <w:r>
        <w:t xml:space="preserve"> if any changes have been made to the </w:t>
      </w:r>
      <w:r w:rsidR="00616146">
        <w:t>Evaluations</w:t>
      </w:r>
      <w:r>
        <w:t xml:space="preserve"> or SLOs since the </w:t>
      </w:r>
      <w:r w:rsidR="008B6FAC">
        <w:t xml:space="preserve">HEDI </w:t>
      </w:r>
      <w:r>
        <w:t>sheet was created to view the most up to date score.</w:t>
      </w:r>
    </w:p>
    <w:p w:rsidR="00616146" w:rsidRDefault="00616146" w:rsidP="008B6FAC">
      <w:r>
        <w:t xml:space="preserve">Once all scores are visible in the ‘Actual’ column, click on the </w:t>
      </w:r>
      <w:r w:rsidR="00D621CE">
        <w:t>‘</w:t>
      </w:r>
      <w:r>
        <w:t>Save</w:t>
      </w:r>
      <w:r w:rsidR="00D621CE">
        <w:t>’</w:t>
      </w:r>
      <w:r>
        <w:t xml:space="preserve"> button.  Next, click on the </w:t>
      </w:r>
      <w:r w:rsidR="00D621CE">
        <w:t>‘</w:t>
      </w:r>
      <w:r>
        <w:t>Complete</w:t>
      </w:r>
      <w:r w:rsidR="00D621CE">
        <w:t>’</w:t>
      </w:r>
      <w:r>
        <w:t xml:space="preserve"> button.  </w:t>
      </w:r>
    </w:p>
    <w:p w:rsidR="00A12D55" w:rsidRDefault="00A12D55" w:rsidP="001C3668">
      <w:pPr>
        <w:pStyle w:val="ListParagraph"/>
      </w:pPr>
    </w:p>
    <w:p w:rsidR="00F83375" w:rsidRDefault="008B6FAC" w:rsidP="001C3668">
      <w:pPr>
        <w:pStyle w:val="ListParagraph"/>
      </w:pPr>
      <w:r>
        <w:rPr>
          <w:noProof/>
        </w:rPr>
        <mc:AlternateContent>
          <mc:Choice Requires="wps">
            <w:drawing>
              <wp:anchor distT="0" distB="0" distL="114300" distR="114300" simplePos="0" relativeHeight="251720704" behindDoc="0" locked="0" layoutInCell="1" allowOverlap="1" wp14:anchorId="53D87DEB" wp14:editId="336390FD">
                <wp:simplePos x="0" y="0"/>
                <wp:positionH relativeFrom="column">
                  <wp:posOffset>1428750</wp:posOffset>
                </wp:positionH>
                <wp:positionV relativeFrom="paragraph">
                  <wp:posOffset>4273551</wp:posOffset>
                </wp:positionV>
                <wp:extent cx="476250" cy="171450"/>
                <wp:effectExtent l="0" t="0" r="19050" b="19050"/>
                <wp:wrapNone/>
                <wp:docPr id="47" name="Rounded Rectangle 47"/>
                <wp:cNvGraphicFramePr/>
                <a:graphic xmlns:a="http://schemas.openxmlformats.org/drawingml/2006/main">
                  <a:graphicData uri="http://schemas.microsoft.com/office/word/2010/wordprocessingShape">
                    <wps:wsp>
                      <wps:cNvSpPr/>
                      <wps:spPr>
                        <a:xfrm>
                          <a:off x="0" y="0"/>
                          <a:ext cx="476250" cy="171450"/>
                        </a:xfrm>
                        <a:prstGeom prst="round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A7647F" id="Rounded Rectangle 47" o:spid="_x0000_s1026" style="position:absolute;margin-left:112.5pt;margin-top:336.5pt;width:37.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" filled="f" strokecolor="red" strokeweight="1.5pt">
                <v:stroke joinstyle="miter"/>
              </v:roundrect>
            </w:pict>
          </mc:Fallback>
        </mc:AlternateContent>
      </w:r>
      <w:r>
        <w:rPr>
          <w:noProof/>
        </w:rPr>
        <mc:AlternateContent>
          <mc:Choice Requires="wps">
            <w:drawing>
              <wp:anchor distT="0" distB="0" distL="114300" distR="114300" simplePos="0" relativeHeight="251718656" behindDoc="0" locked="0" layoutInCell="1" allowOverlap="1" wp14:anchorId="33B459DB" wp14:editId="28E7EDBE">
                <wp:simplePos x="0" y="0"/>
                <wp:positionH relativeFrom="column">
                  <wp:posOffset>914400</wp:posOffset>
                </wp:positionH>
                <wp:positionV relativeFrom="paragraph">
                  <wp:posOffset>4273551</wp:posOffset>
                </wp:positionV>
                <wp:extent cx="476250" cy="171450"/>
                <wp:effectExtent l="0" t="0" r="19050" b="19050"/>
                <wp:wrapNone/>
                <wp:docPr id="46" name="Rounded Rectangle 46"/>
                <wp:cNvGraphicFramePr/>
                <a:graphic xmlns:a="http://schemas.openxmlformats.org/drawingml/2006/main">
                  <a:graphicData uri="http://schemas.microsoft.com/office/word/2010/wordprocessingShape">
                    <wps:wsp>
                      <wps:cNvSpPr/>
                      <wps:spPr>
                        <a:xfrm>
                          <a:off x="0" y="0"/>
                          <a:ext cx="476250" cy="171450"/>
                        </a:xfrm>
                        <a:prstGeom prst="round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37F429" id="Rounded Rectangle 46" o:spid="_x0000_s1026" style="position:absolute;margin-left:1in;margin-top:336.5pt;width:37.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" filled="f" strokecolor="red" strokeweight="1.5pt">
                <v:stroke joinstyle="miter"/>
              </v:roundrect>
            </w:pict>
          </mc:Fallback>
        </mc:AlternateContent>
      </w:r>
      <w:r w:rsidR="00F83375">
        <w:rPr>
          <w:noProof/>
        </w:rPr>
        <w:drawing>
          <wp:inline distT="0" distB="0" distL="0" distR="0" wp14:anchorId="64985AED" wp14:editId="43E52C2F">
            <wp:extent cx="5943600" cy="46513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4651375"/>
                    </a:xfrm>
                    <a:prstGeom prst="rect">
                      <a:avLst/>
                    </a:prstGeom>
                  </pic:spPr>
                </pic:pic>
              </a:graphicData>
            </a:graphic>
          </wp:inline>
        </w:drawing>
      </w:r>
    </w:p>
    <w:p w:rsidR="008B6FAC" w:rsidRDefault="008B6FAC" w:rsidP="00897D8D">
      <w:r>
        <w:t>Click ‘OK’</w:t>
      </w:r>
      <w:r w:rsidR="00162651">
        <w:t xml:space="preserve"> to confirm to mark the HEDI sheet complete</w:t>
      </w:r>
      <w:r>
        <w:t>.</w:t>
      </w:r>
      <w:r w:rsidRPr="008B6FAC">
        <w:rPr>
          <w:noProof/>
        </w:rPr>
        <w:t xml:space="preserve"> </w:t>
      </w:r>
    </w:p>
    <w:p w:rsidR="008B6FAC" w:rsidRDefault="008B6FAC" w:rsidP="008B6FAC">
      <w:pPr>
        <w:pStyle w:val="ListParagraph"/>
      </w:pPr>
      <w:r>
        <w:rPr>
          <w:noProof/>
        </w:rPr>
        <mc:AlternateContent>
          <mc:Choice Requires="wps">
            <w:drawing>
              <wp:anchor distT="0" distB="0" distL="114300" distR="114300" simplePos="0" relativeHeight="251722752" behindDoc="0" locked="0" layoutInCell="1" allowOverlap="1" wp14:anchorId="559171C9" wp14:editId="47C70449">
                <wp:simplePos x="0" y="0"/>
                <wp:positionH relativeFrom="column">
                  <wp:posOffset>2762250</wp:posOffset>
                </wp:positionH>
                <wp:positionV relativeFrom="paragraph">
                  <wp:posOffset>1294765</wp:posOffset>
                </wp:positionV>
                <wp:extent cx="809625" cy="209550"/>
                <wp:effectExtent l="0" t="0" r="28575" b="19050"/>
                <wp:wrapNone/>
                <wp:docPr id="49" name="Rounded Rectangle 49"/>
                <wp:cNvGraphicFramePr/>
                <a:graphic xmlns:a="http://schemas.openxmlformats.org/drawingml/2006/main">
                  <a:graphicData uri="http://schemas.microsoft.com/office/word/2010/wordprocessingShape">
                    <wps:wsp>
                      <wps:cNvSpPr/>
                      <wps:spPr>
                        <a:xfrm>
                          <a:off x="0" y="0"/>
                          <a:ext cx="809625" cy="209550"/>
                        </a:xfrm>
                        <a:prstGeom prst="round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2391A1" id="Rounded Rectangle 49" o:spid="_x0000_s1026" style="position:absolute;margin-left:217.5pt;margin-top:101.95pt;width:63.75pt;height:1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" filled="f" strokecolor="red" strokeweight="1.5pt">
                <v:stroke joinstyle="miter"/>
              </v:roundrect>
            </w:pict>
          </mc:Fallback>
        </mc:AlternateContent>
      </w:r>
      <w:r>
        <w:rPr>
          <w:noProof/>
        </w:rPr>
        <w:drawing>
          <wp:inline distT="0" distB="0" distL="0" distR="0" wp14:anchorId="21BD0D98" wp14:editId="6CBF43CD">
            <wp:extent cx="4248150" cy="17335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48150" cy="1733550"/>
                    </a:xfrm>
                    <a:prstGeom prst="rect">
                      <a:avLst/>
                    </a:prstGeom>
                  </pic:spPr>
                </pic:pic>
              </a:graphicData>
            </a:graphic>
          </wp:inline>
        </w:drawing>
      </w:r>
    </w:p>
    <w:p w:rsidR="008B6FAC" w:rsidRDefault="008B6FAC" w:rsidP="00236020">
      <w:r>
        <w:lastRenderedPageBreak/>
        <w:t xml:space="preserve">Click </w:t>
      </w:r>
      <w:r w:rsidR="00162651">
        <w:t>‘</w:t>
      </w:r>
      <w:r>
        <w:t>Close</w:t>
      </w:r>
      <w:r w:rsidR="00162651">
        <w:t>’ to exit the HEDI Sheet</w:t>
      </w:r>
      <w:r>
        <w:t>.</w:t>
      </w:r>
      <w:r w:rsidRPr="008B6FAC">
        <w:rPr>
          <w:noProof/>
        </w:rPr>
        <w:t xml:space="preserve"> </w:t>
      </w:r>
    </w:p>
    <w:p w:rsidR="000A79B5" w:rsidRDefault="00F87F5E" w:rsidP="005817B4">
      <w:r>
        <w:rPr>
          <w:noProof/>
        </w:rPr>
        <mc:AlternateContent>
          <mc:Choice Requires="wps">
            <w:drawing>
              <wp:anchor distT="0" distB="0" distL="114300" distR="114300" simplePos="0" relativeHeight="251724800" behindDoc="0" locked="0" layoutInCell="1" allowOverlap="1" wp14:anchorId="60EDA5F3" wp14:editId="18044D8C">
                <wp:simplePos x="0" y="0"/>
                <wp:positionH relativeFrom="margin">
                  <wp:posOffset>114300</wp:posOffset>
                </wp:positionH>
                <wp:positionV relativeFrom="paragraph">
                  <wp:posOffset>4305300</wp:posOffset>
                </wp:positionV>
                <wp:extent cx="333375" cy="114300"/>
                <wp:effectExtent l="0" t="0" r="28575" b="19050"/>
                <wp:wrapNone/>
                <wp:docPr id="51" name="Rounded Rectangle 51"/>
                <wp:cNvGraphicFramePr/>
                <a:graphic xmlns:a="http://schemas.openxmlformats.org/drawingml/2006/main">
                  <a:graphicData uri="http://schemas.microsoft.com/office/word/2010/wordprocessingShape">
                    <wps:wsp>
                      <wps:cNvSpPr/>
                      <wps:spPr>
                        <a:xfrm>
                          <a:off x="0" y="0"/>
                          <a:ext cx="333375" cy="114300"/>
                        </a:xfrm>
                        <a:prstGeom prst="round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35E14C" id="Rounded Rectangle 51" o:spid="_x0000_s1026" style="position:absolute;margin-left:9pt;margin-top:339pt;width:26.25pt;height:9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" filled="f" strokecolor="red" strokeweight="1.5pt">
                <v:stroke joinstyle="miter"/>
                <w10:wrap anchorx="margin"/>
              </v:roundrect>
            </w:pict>
          </mc:Fallback>
        </mc:AlternateContent>
      </w:r>
      <w:r>
        <w:rPr>
          <w:noProof/>
        </w:rPr>
        <w:drawing>
          <wp:inline distT="0" distB="0" distL="0" distR="0" wp14:anchorId="46892882" wp14:editId="16E3CCE2">
            <wp:extent cx="5943600" cy="46513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4651375"/>
                    </a:xfrm>
                    <a:prstGeom prst="rect">
                      <a:avLst/>
                    </a:prstGeom>
                  </pic:spPr>
                </pic:pic>
              </a:graphicData>
            </a:graphic>
          </wp:inline>
        </w:drawing>
      </w:r>
    </w:p>
    <w:sectPr w:rsidR="000A79B5">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F05" w:rsidRDefault="00645F05" w:rsidP="006D6B5A">
      <w:pPr>
        <w:spacing w:after="0" w:line="240" w:lineRule="auto"/>
      </w:pPr>
      <w:r>
        <w:separator/>
      </w:r>
    </w:p>
  </w:endnote>
  <w:endnote w:type="continuationSeparator" w:id="0">
    <w:p w:rsidR="00645F05" w:rsidRDefault="00645F05" w:rsidP="006D6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A1" w:rsidRDefault="00643CA1">
    <w:pPr>
      <w:pStyle w:val="Footer"/>
    </w:pPr>
  </w:p>
  <w:p w:rsidR="006D6B5A" w:rsidRDefault="006D6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F05" w:rsidRDefault="00645F05" w:rsidP="006D6B5A">
      <w:pPr>
        <w:spacing w:after="0" w:line="240" w:lineRule="auto"/>
      </w:pPr>
      <w:r>
        <w:separator/>
      </w:r>
    </w:p>
  </w:footnote>
  <w:footnote w:type="continuationSeparator" w:id="0">
    <w:p w:rsidR="00645F05" w:rsidRDefault="00645F05" w:rsidP="006D6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47CDF"/>
    <w:multiLevelType w:val="hybridMultilevel"/>
    <w:tmpl w:val="99889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A520C"/>
    <w:multiLevelType w:val="hybridMultilevel"/>
    <w:tmpl w:val="BC823722"/>
    <w:lvl w:ilvl="0" w:tplc="C82610A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7643A9"/>
    <w:multiLevelType w:val="hybridMultilevel"/>
    <w:tmpl w:val="B8D8D53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A72372"/>
    <w:multiLevelType w:val="hybridMultilevel"/>
    <w:tmpl w:val="3E329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35E06"/>
    <w:multiLevelType w:val="hybridMultilevel"/>
    <w:tmpl w:val="AB845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A6588A"/>
    <w:multiLevelType w:val="hybridMultilevel"/>
    <w:tmpl w:val="F6104E9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550A2A74"/>
    <w:multiLevelType w:val="hybridMultilevel"/>
    <w:tmpl w:val="E0140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D4221A"/>
    <w:multiLevelType w:val="hybridMultilevel"/>
    <w:tmpl w:val="AB845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FA550B"/>
    <w:multiLevelType w:val="hybridMultilevel"/>
    <w:tmpl w:val="AB845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7E7E05"/>
    <w:multiLevelType w:val="hybridMultilevel"/>
    <w:tmpl w:val="AC10803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8"/>
  </w:num>
  <w:num w:numId="6">
    <w:abstractNumId w:val="0"/>
  </w:num>
  <w:num w:numId="7">
    <w:abstractNumId w:val="1"/>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81"/>
    <w:rsid w:val="0000481C"/>
    <w:rsid w:val="00007B3F"/>
    <w:rsid w:val="000218D5"/>
    <w:rsid w:val="0004468D"/>
    <w:rsid w:val="00052012"/>
    <w:rsid w:val="00077F90"/>
    <w:rsid w:val="000861D2"/>
    <w:rsid w:val="000A5516"/>
    <w:rsid w:val="000A79B5"/>
    <w:rsid w:val="000B4C42"/>
    <w:rsid w:val="000E4BC3"/>
    <w:rsid w:val="000F2BF3"/>
    <w:rsid w:val="001106CC"/>
    <w:rsid w:val="00115123"/>
    <w:rsid w:val="00122BB3"/>
    <w:rsid w:val="00123025"/>
    <w:rsid w:val="00133BBD"/>
    <w:rsid w:val="00155115"/>
    <w:rsid w:val="00162651"/>
    <w:rsid w:val="00192BE8"/>
    <w:rsid w:val="00197227"/>
    <w:rsid w:val="001A47D8"/>
    <w:rsid w:val="001C3668"/>
    <w:rsid w:val="001D7B9D"/>
    <w:rsid w:val="0021647C"/>
    <w:rsid w:val="0021750D"/>
    <w:rsid w:val="002311C9"/>
    <w:rsid w:val="00236020"/>
    <w:rsid w:val="00237ABA"/>
    <w:rsid w:val="002458B1"/>
    <w:rsid w:val="00295AAB"/>
    <w:rsid w:val="00296577"/>
    <w:rsid w:val="002B3181"/>
    <w:rsid w:val="002C3070"/>
    <w:rsid w:val="002E036D"/>
    <w:rsid w:val="0033108F"/>
    <w:rsid w:val="00346EBC"/>
    <w:rsid w:val="00352AD0"/>
    <w:rsid w:val="00371236"/>
    <w:rsid w:val="00373C27"/>
    <w:rsid w:val="00382F62"/>
    <w:rsid w:val="0038411E"/>
    <w:rsid w:val="00384501"/>
    <w:rsid w:val="003B59A8"/>
    <w:rsid w:val="003D730A"/>
    <w:rsid w:val="00450E1B"/>
    <w:rsid w:val="004666CE"/>
    <w:rsid w:val="00492002"/>
    <w:rsid w:val="004B1A5F"/>
    <w:rsid w:val="00521BB4"/>
    <w:rsid w:val="005353C7"/>
    <w:rsid w:val="005817B4"/>
    <w:rsid w:val="00591E22"/>
    <w:rsid w:val="00595FA2"/>
    <w:rsid w:val="005D06A9"/>
    <w:rsid w:val="006126D9"/>
    <w:rsid w:val="00616146"/>
    <w:rsid w:val="00643CA1"/>
    <w:rsid w:val="00645F05"/>
    <w:rsid w:val="00663B9C"/>
    <w:rsid w:val="00684A80"/>
    <w:rsid w:val="00693DF4"/>
    <w:rsid w:val="006950E9"/>
    <w:rsid w:val="006A78AA"/>
    <w:rsid w:val="006A7B7A"/>
    <w:rsid w:val="006D6B5A"/>
    <w:rsid w:val="006E04F9"/>
    <w:rsid w:val="006E3D26"/>
    <w:rsid w:val="00721224"/>
    <w:rsid w:val="00731DFE"/>
    <w:rsid w:val="00734CD0"/>
    <w:rsid w:val="00753AF9"/>
    <w:rsid w:val="007557FB"/>
    <w:rsid w:val="007B0BA2"/>
    <w:rsid w:val="007C48B8"/>
    <w:rsid w:val="007C5427"/>
    <w:rsid w:val="007E30B8"/>
    <w:rsid w:val="007F0367"/>
    <w:rsid w:val="007F0BCD"/>
    <w:rsid w:val="00815506"/>
    <w:rsid w:val="00844C6F"/>
    <w:rsid w:val="0087658B"/>
    <w:rsid w:val="0088149E"/>
    <w:rsid w:val="0089585E"/>
    <w:rsid w:val="008964E9"/>
    <w:rsid w:val="00897D8D"/>
    <w:rsid w:val="008B6FAC"/>
    <w:rsid w:val="008D1F01"/>
    <w:rsid w:val="008E23DE"/>
    <w:rsid w:val="0090665B"/>
    <w:rsid w:val="00924442"/>
    <w:rsid w:val="00924BCC"/>
    <w:rsid w:val="00924BE4"/>
    <w:rsid w:val="00931209"/>
    <w:rsid w:val="009373E8"/>
    <w:rsid w:val="009672B0"/>
    <w:rsid w:val="009C7913"/>
    <w:rsid w:val="009D29C9"/>
    <w:rsid w:val="009F5685"/>
    <w:rsid w:val="00A077D1"/>
    <w:rsid w:val="00A12D55"/>
    <w:rsid w:val="00A14B0F"/>
    <w:rsid w:val="00A176D1"/>
    <w:rsid w:val="00A21D03"/>
    <w:rsid w:val="00A52C53"/>
    <w:rsid w:val="00A64B87"/>
    <w:rsid w:val="00A73A76"/>
    <w:rsid w:val="00A83C16"/>
    <w:rsid w:val="00AE1E1F"/>
    <w:rsid w:val="00B25D84"/>
    <w:rsid w:val="00B51C9E"/>
    <w:rsid w:val="00B67C7A"/>
    <w:rsid w:val="00B72C40"/>
    <w:rsid w:val="00B8321E"/>
    <w:rsid w:val="00C040B8"/>
    <w:rsid w:val="00C31E14"/>
    <w:rsid w:val="00C36A2E"/>
    <w:rsid w:val="00C43502"/>
    <w:rsid w:val="00C62BCC"/>
    <w:rsid w:val="00C63032"/>
    <w:rsid w:val="00C91E3D"/>
    <w:rsid w:val="00C95BEA"/>
    <w:rsid w:val="00CB7BDC"/>
    <w:rsid w:val="00CD137C"/>
    <w:rsid w:val="00D04FC9"/>
    <w:rsid w:val="00D11BD4"/>
    <w:rsid w:val="00D14307"/>
    <w:rsid w:val="00D21BDE"/>
    <w:rsid w:val="00D27ADD"/>
    <w:rsid w:val="00D50CF3"/>
    <w:rsid w:val="00D60CCA"/>
    <w:rsid w:val="00D621CE"/>
    <w:rsid w:val="00DC18CE"/>
    <w:rsid w:val="00DC378C"/>
    <w:rsid w:val="00DF4B27"/>
    <w:rsid w:val="00E06D54"/>
    <w:rsid w:val="00E160FE"/>
    <w:rsid w:val="00E301F5"/>
    <w:rsid w:val="00E572AA"/>
    <w:rsid w:val="00E90E21"/>
    <w:rsid w:val="00E91BBB"/>
    <w:rsid w:val="00EC2A25"/>
    <w:rsid w:val="00ED7091"/>
    <w:rsid w:val="00F01B85"/>
    <w:rsid w:val="00F0396C"/>
    <w:rsid w:val="00F17BF5"/>
    <w:rsid w:val="00F200BC"/>
    <w:rsid w:val="00F348FD"/>
    <w:rsid w:val="00F62DBE"/>
    <w:rsid w:val="00F81335"/>
    <w:rsid w:val="00F83375"/>
    <w:rsid w:val="00F87F5E"/>
    <w:rsid w:val="00F95F89"/>
    <w:rsid w:val="00F9799E"/>
    <w:rsid w:val="00FC0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7E2E9-0898-40C1-8E50-4729AA6C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181"/>
    <w:rPr>
      <w:color w:val="0563C1" w:themeColor="hyperlink"/>
      <w:u w:val="single"/>
    </w:rPr>
  </w:style>
  <w:style w:type="paragraph" w:styleId="ListParagraph">
    <w:name w:val="List Paragraph"/>
    <w:basedOn w:val="Normal"/>
    <w:uiPriority w:val="34"/>
    <w:qFormat/>
    <w:rsid w:val="002B3181"/>
    <w:pPr>
      <w:ind w:left="720"/>
      <w:contextualSpacing/>
    </w:pPr>
  </w:style>
  <w:style w:type="character" w:styleId="FollowedHyperlink">
    <w:name w:val="FollowedHyperlink"/>
    <w:basedOn w:val="DefaultParagraphFont"/>
    <w:uiPriority w:val="99"/>
    <w:semiHidden/>
    <w:unhideWhenUsed/>
    <w:rsid w:val="0004468D"/>
    <w:rPr>
      <w:color w:val="954F72" w:themeColor="followedHyperlink"/>
      <w:u w:val="single"/>
    </w:rPr>
  </w:style>
  <w:style w:type="paragraph" w:styleId="Header">
    <w:name w:val="header"/>
    <w:basedOn w:val="Normal"/>
    <w:link w:val="HeaderChar"/>
    <w:uiPriority w:val="99"/>
    <w:unhideWhenUsed/>
    <w:rsid w:val="006D6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B5A"/>
  </w:style>
  <w:style w:type="paragraph" w:styleId="Footer">
    <w:name w:val="footer"/>
    <w:basedOn w:val="Normal"/>
    <w:link w:val="FooterChar"/>
    <w:uiPriority w:val="99"/>
    <w:unhideWhenUsed/>
    <w:rsid w:val="006D6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B5A"/>
  </w:style>
  <w:style w:type="character" w:styleId="CommentReference">
    <w:name w:val="annotation reference"/>
    <w:basedOn w:val="DefaultParagraphFont"/>
    <w:uiPriority w:val="99"/>
    <w:semiHidden/>
    <w:unhideWhenUsed/>
    <w:rsid w:val="00A52C53"/>
    <w:rPr>
      <w:sz w:val="16"/>
      <w:szCs w:val="16"/>
    </w:rPr>
  </w:style>
  <w:style w:type="paragraph" w:styleId="CommentText">
    <w:name w:val="annotation text"/>
    <w:basedOn w:val="Normal"/>
    <w:link w:val="CommentTextChar"/>
    <w:uiPriority w:val="99"/>
    <w:semiHidden/>
    <w:unhideWhenUsed/>
    <w:rsid w:val="00A52C53"/>
    <w:pPr>
      <w:spacing w:line="240" w:lineRule="auto"/>
    </w:pPr>
    <w:rPr>
      <w:sz w:val="20"/>
      <w:szCs w:val="20"/>
    </w:rPr>
  </w:style>
  <w:style w:type="character" w:customStyle="1" w:styleId="CommentTextChar">
    <w:name w:val="Comment Text Char"/>
    <w:basedOn w:val="DefaultParagraphFont"/>
    <w:link w:val="CommentText"/>
    <w:uiPriority w:val="99"/>
    <w:semiHidden/>
    <w:rsid w:val="00A52C53"/>
    <w:rPr>
      <w:sz w:val="20"/>
      <w:szCs w:val="20"/>
    </w:rPr>
  </w:style>
  <w:style w:type="paragraph" w:styleId="CommentSubject">
    <w:name w:val="annotation subject"/>
    <w:basedOn w:val="CommentText"/>
    <w:next w:val="CommentText"/>
    <w:link w:val="CommentSubjectChar"/>
    <w:uiPriority w:val="99"/>
    <w:semiHidden/>
    <w:unhideWhenUsed/>
    <w:rsid w:val="00A52C53"/>
    <w:rPr>
      <w:b/>
      <w:bCs/>
    </w:rPr>
  </w:style>
  <w:style w:type="character" w:customStyle="1" w:styleId="CommentSubjectChar">
    <w:name w:val="Comment Subject Char"/>
    <w:basedOn w:val="CommentTextChar"/>
    <w:link w:val="CommentSubject"/>
    <w:uiPriority w:val="99"/>
    <w:semiHidden/>
    <w:rsid w:val="00A52C53"/>
    <w:rPr>
      <w:b/>
      <w:bCs/>
      <w:sz w:val="20"/>
      <w:szCs w:val="20"/>
    </w:rPr>
  </w:style>
  <w:style w:type="paragraph" w:styleId="BalloonText">
    <w:name w:val="Balloon Text"/>
    <w:basedOn w:val="Normal"/>
    <w:link w:val="BalloonTextChar"/>
    <w:uiPriority w:val="99"/>
    <w:semiHidden/>
    <w:unhideWhenUsed/>
    <w:rsid w:val="00A52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C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56F70B7CBCCE45A9398ECF948DA7A9" ma:contentTypeVersion="3" ma:contentTypeDescription="Create a new document." ma:contentTypeScope="" ma:versionID="a8c798cfc832324b9a2cb9f874b77b60">
  <xsd:schema xmlns:xsd="http://www.w3.org/2001/XMLSchema" xmlns:xs="http://www.w3.org/2001/XMLSchema" xmlns:p="http://schemas.microsoft.com/office/2006/metadata/properties" xmlns:ns2="8b1daeaf-5173-4516-84e9-2ba4cb03e208" targetNamespace="http://schemas.microsoft.com/office/2006/metadata/properties" ma:root="true" ma:fieldsID="5bb0c8bd70bfe516f3a8bb897386b2c6" ns2:_="">
    <xsd:import namespace="8b1daeaf-5173-4516-84e9-2ba4cb03e208"/>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daeaf-5173-4516-84e9-2ba4cb03e2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F483AB-9BFF-4E01-93B3-6D1D45820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daeaf-5173-4516-84e9-2ba4cb03e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F10519-AB42-4EB0-95D0-47FA3F7E5C76}">
  <ds:schemaRefs>
    <ds:schemaRef ds:uri="http://schemas.microsoft.com/sharepoint/v3/contenttype/forms"/>
  </ds:schemaRefs>
</ds:datastoreItem>
</file>

<file path=customXml/itemProps3.xml><?xml version="1.0" encoding="utf-8"?>
<ds:datastoreItem xmlns:ds="http://schemas.openxmlformats.org/officeDocument/2006/customXml" ds:itemID="{AACD23F1-0543-459D-9883-90FC03EC5D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8</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McCarroll</dc:creator>
  <cp:keywords/>
  <dc:description/>
  <cp:lastModifiedBy>Michelle McCarroll</cp:lastModifiedBy>
  <cp:revision>57</cp:revision>
  <dcterms:created xsi:type="dcterms:W3CDTF">2015-07-02T14:38:00Z</dcterms:created>
  <dcterms:modified xsi:type="dcterms:W3CDTF">2015-07-07T14:24:00Z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0x0101002656F70B7CBCCE45A9398ECF948DA7A9</vt:lpwstr>
  </property>
</Properties>
</file>